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212C" w:rsidRDefault="00F2212C" w:rsidP="00F2212C">
      <w:pPr>
        <w:pStyle w:val="ac"/>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5940425" cy="8175364"/>
            <wp:effectExtent l="0" t="0" r="3175" b="0"/>
            <wp:docPr id="1" name="Рисунок 1" descr="C:\РАБОЧИЕ ДОКУМЕНТЫ\Сканированные документы\2025-09-2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РАБОЧИЕ ДОКУМЕНТЫ\Сканированные документы\2025-09-23\0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rsidR="00F2212C" w:rsidRDefault="00F2212C" w:rsidP="00F2212C">
      <w:pPr>
        <w:pStyle w:val="ac"/>
        <w:jc w:val="center"/>
        <w:rPr>
          <w:rFonts w:ascii="Times New Roman" w:hAnsi="Times New Roman" w:cs="Times New Roman"/>
          <w:sz w:val="24"/>
        </w:rPr>
      </w:pPr>
    </w:p>
    <w:p w:rsidR="00F2212C" w:rsidRDefault="00F2212C" w:rsidP="00F2212C">
      <w:pPr>
        <w:pStyle w:val="ac"/>
        <w:jc w:val="center"/>
        <w:rPr>
          <w:rFonts w:ascii="Times New Roman" w:hAnsi="Times New Roman" w:cs="Times New Roman"/>
          <w:sz w:val="24"/>
        </w:rPr>
      </w:pPr>
    </w:p>
    <w:p w:rsidR="00F2212C" w:rsidRDefault="00F2212C" w:rsidP="00F2212C">
      <w:pPr>
        <w:pStyle w:val="ac"/>
        <w:jc w:val="center"/>
        <w:rPr>
          <w:rFonts w:ascii="Times New Roman" w:hAnsi="Times New Roman" w:cs="Times New Roman"/>
          <w:sz w:val="24"/>
        </w:rPr>
      </w:pPr>
    </w:p>
    <w:p w:rsidR="00F2212C" w:rsidRDefault="00F2212C" w:rsidP="00F2212C">
      <w:pPr>
        <w:pStyle w:val="ac"/>
        <w:jc w:val="center"/>
        <w:rPr>
          <w:rFonts w:ascii="Times New Roman" w:hAnsi="Times New Roman" w:cs="Times New Roman"/>
          <w:sz w:val="24"/>
        </w:rPr>
      </w:pPr>
    </w:p>
    <w:p w:rsidR="00F2212C" w:rsidRDefault="00F2212C" w:rsidP="00F2212C">
      <w:pPr>
        <w:pStyle w:val="ac"/>
        <w:jc w:val="center"/>
        <w:rPr>
          <w:rFonts w:ascii="Times New Roman" w:hAnsi="Times New Roman" w:cs="Times New Roman"/>
          <w:sz w:val="24"/>
        </w:rPr>
      </w:pPr>
    </w:p>
    <w:p w:rsidR="00F2212C" w:rsidRDefault="00F2212C" w:rsidP="00F2212C">
      <w:pPr>
        <w:pStyle w:val="ac"/>
        <w:jc w:val="center"/>
        <w:rPr>
          <w:rFonts w:ascii="Times New Roman" w:hAnsi="Times New Roman" w:cs="Times New Roman"/>
          <w:sz w:val="24"/>
        </w:rPr>
      </w:pPr>
    </w:p>
    <w:p w:rsidR="00F2212C" w:rsidRDefault="00F2212C" w:rsidP="00F2212C">
      <w:pPr>
        <w:pStyle w:val="ac"/>
        <w:jc w:val="center"/>
        <w:rPr>
          <w:rFonts w:ascii="Times New Roman" w:hAnsi="Times New Roman" w:cs="Times New Roman"/>
          <w:sz w:val="24"/>
        </w:rPr>
      </w:pPr>
      <w:bookmarkStart w:id="0" w:name="_GoBack"/>
      <w:bookmarkEnd w:id="0"/>
      <w:r w:rsidRPr="001A5871">
        <w:rPr>
          <w:rFonts w:ascii="Times New Roman" w:hAnsi="Times New Roman" w:cs="Times New Roman"/>
          <w:sz w:val="24"/>
        </w:rPr>
        <w:lastRenderedPageBreak/>
        <w:t xml:space="preserve">Муниципальное бюджетное дошкольное образовательное учреждение </w:t>
      </w:r>
    </w:p>
    <w:p w:rsidR="00F2212C" w:rsidRDefault="00F2212C" w:rsidP="00F2212C">
      <w:pPr>
        <w:pStyle w:val="ac"/>
        <w:jc w:val="center"/>
        <w:rPr>
          <w:rFonts w:ascii="Times New Roman" w:hAnsi="Times New Roman" w:cs="Times New Roman"/>
          <w:b/>
          <w:sz w:val="28"/>
        </w:rPr>
      </w:pPr>
      <w:r w:rsidRPr="001A5871">
        <w:rPr>
          <w:rFonts w:ascii="Times New Roman" w:hAnsi="Times New Roman" w:cs="Times New Roman"/>
          <w:sz w:val="24"/>
        </w:rPr>
        <w:t>Центр развития ребенка – детский сад №112 «Град чудес»</w:t>
      </w:r>
    </w:p>
    <w:p w:rsidR="00F2212C" w:rsidRDefault="00F2212C" w:rsidP="00F2212C">
      <w:pPr>
        <w:pStyle w:val="ac"/>
        <w:jc w:val="center"/>
        <w:rPr>
          <w:rFonts w:ascii="Times New Roman" w:hAnsi="Times New Roman" w:cs="Times New Roman"/>
          <w:b/>
          <w:sz w:val="28"/>
        </w:rPr>
      </w:pPr>
    </w:p>
    <w:p w:rsidR="00F2212C" w:rsidRDefault="00F2212C" w:rsidP="00F2212C">
      <w:pPr>
        <w:pStyle w:val="ac"/>
        <w:rPr>
          <w:rFonts w:ascii="Times New Roman" w:hAnsi="Times New Roman" w:cs="Times New Roman"/>
          <w:b/>
          <w:sz w:val="28"/>
        </w:rPr>
      </w:pPr>
    </w:p>
    <w:p w:rsidR="00F2212C" w:rsidRDefault="00F2212C" w:rsidP="00F2212C">
      <w:pPr>
        <w:pStyle w:val="ac"/>
        <w:jc w:val="center"/>
        <w:rPr>
          <w:rFonts w:ascii="Times New Roman" w:hAnsi="Times New Roman" w:cs="Times New Roman"/>
          <w:b/>
          <w:sz w:val="28"/>
        </w:rPr>
      </w:pPr>
    </w:p>
    <w:p w:rsidR="00F2212C" w:rsidRDefault="00F2212C" w:rsidP="00F2212C">
      <w:pPr>
        <w:pStyle w:val="ac"/>
        <w:rPr>
          <w:rFonts w:ascii="Times New Roman" w:hAnsi="Times New Roman" w:cs="Times New Roman"/>
          <w:b/>
          <w:sz w:val="28"/>
        </w:rPr>
      </w:pPr>
    </w:p>
    <w:p w:rsidR="00F2212C" w:rsidRDefault="00F2212C" w:rsidP="00F2212C">
      <w:pPr>
        <w:spacing w:after="0" w:line="240" w:lineRule="auto"/>
        <w:jc w:val="right"/>
        <w:rPr>
          <w:rFonts w:ascii="Times New Roman" w:hAnsi="Times New Roman"/>
        </w:rPr>
      </w:pPr>
      <w:r w:rsidRPr="002F343A">
        <w:rPr>
          <w:rFonts w:ascii="Times New Roman" w:hAnsi="Times New Roman"/>
        </w:rPr>
        <w:t>«Утверждаю»</w:t>
      </w:r>
      <w:r>
        <w:rPr>
          <w:rFonts w:ascii="Times New Roman" w:hAnsi="Times New Roman"/>
        </w:rPr>
        <w:t xml:space="preserve">  </w:t>
      </w:r>
    </w:p>
    <w:p w:rsidR="00F2212C" w:rsidRPr="006F0745" w:rsidRDefault="00F2212C" w:rsidP="00F2212C">
      <w:pPr>
        <w:spacing w:after="0" w:line="240" w:lineRule="auto"/>
        <w:jc w:val="right"/>
        <w:rPr>
          <w:rFonts w:ascii="Times New Roman" w:hAnsi="Times New Roman"/>
        </w:rPr>
      </w:pPr>
      <w:r>
        <w:rPr>
          <w:rFonts w:ascii="Times New Roman" w:hAnsi="Times New Roman"/>
        </w:rPr>
        <w:t xml:space="preserve">                                                                                   </w:t>
      </w:r>
      <w:proofErr w:type="spellStart"/>
      <w:r>
        <w:rPr>
          <w:rFonts w:ascii="Times New Roman" w:hAnsi="Times New Roman"/>
        </w:rPr>
        <w:t>И.о</w:t>
      </w:r>
      <w:proofErr w:type="gramStart"/>
      <w:r>
        <w:rPr>
          <w:rFonts w:ascii="Times New Roman" w:hAnsi="Times New Roman"/>
        </w:rPr>
        <w:t>.з</w:t>
      </w:r>
      <w:proofErr w:type="gramEnd"/>
      <w:r>
        <w:rPr>
          <w:rFonts w:ascii="Times New Roman" w:hAnsi="Times New Roman"/>
        </w:rPr>
        <w:t>аведующего</w:t>
      </w:r>
      <w:proofErr w:type="spellEnd"/>
      <w:r>
        <w:rPr>
          <w:rFonts w:ascii="Times New Roman" w:hAnsi="Times New Roman"/>
        </w:rPr>
        <w:t xml:space="preserve"> МБДОУ                                                                                                                                                                                                                                                                                                                                    </w:t>
      </w:r>
    </w:p>
    <w:p w:rsidR="00F2212C" w:rsidRDefault="00F2212C" w:rsidP="00F2212C">
      <w:pPr>
        <w:spacing w:after="0" w:line="240" w:lineRule="auto"/>
        <w:jc w:val="right"/>
        <w:rPr>
          <w:rFonts w:ascii="Times New Roman" w:hAnsi="Times New Roman"/>
        </w:rPr>
      </w:pPr>
      <w:r>
        <w:rPr>
          <w:rFonts w:ascii="Times New Roman" w:hAnsi="Times New Roman"/>
        </w:rPr>
        <w:t xml:space="preserve">                                         ЦРР детский сад  № 112  </w:t>
      </w:r>
      <w:r w:rsidRPr="002F343A">
        <w:rPr>
          <w:rFonts w:ascii="Times New Roman" w:hAnsi="Times New Roman"/>
        </w:rPr>
        <w:t xml:space="preserve">                                                                                                                </w:t>
      </w:r>
    </w:p>
    <w:p w:rsidR="00F2212C" w:rsidRDefault="00F2212C" w:rsidP="00F2212C">
      <w:pPr>
        <w:spacing w:after="0" w:line="240" w:lineRule="auto"/>
        <w:jc w:val="right"/>
        <w:rPr>
          <w:rFonts w:ascii="Times New Roman" w:hAnsi="Times New Roman"/>
        </w:rPr>
      </w:pPr>
      <w:r>
        <w:rPr>
          <w:rFonts w:ascii="Times New Roman" w:hAnsi="Times New Roman"/>
        </w:rPr>
        <w:t xml:space="preserve">                                                _____________________ </w:t>
      </w:r>
      <w:proofErr w:type="spellStart"/>
      <w:r>
        <w:rPr>
          <w:rFonts w:ascii="Times New Roman" w:hAnsi="Times New Roman"/>
        </w:rPr>
        <w:t>Е.А.Пятаева</w:t>
      </w:r>
      <w:proofErr w:type="spellEnd"/>
      <w:r>
        <w:rPr>
          <w:rFonts w:ascii="Times New Roman" w:hAnsi="Times New Roman"/>
        </w:rPr>
        <w:t xml:space="preserve">                                               </w:t>
      </w:r>
    </w:p>
    <w:p w:rsidR="00F2212C" w:rsidRDefault="00F2212C" w:rsidP="00F2212C">
      <w:pPr>
        <w:spacing w:line="240" w:lineRule="auto"/>
        <w:jc w:val="right"/>
        <w:rPr>
          <w:rFonts w:ascii="Times New Roman" w:hAnsi="Times New Roman"/>
        </w:rPr>
      </w:pPr>
      <w:r>
        <w:rPr>
          <w:rFonts w:ascii="Times New Roman" w:hAnsi="Times New Roman"/>
        </w:rPr>
        <w:t xml:space="preserve">                                 Приказ №     101           от 31.08.2025г.  </w:t>
      </w:r>
    </w:p>
    <w:p w:rsidR="00F2212C" w:rsidRDefault="00F2212C" w:rsidP="00F2212C">
      <w:pPr>
        <w:spacing w:line="240" w:lineRule="auto"/>
        <w:jc w:val="right"/>
        <w:rPr>
          <w:rFonts w:ascii="Times New Roman" w:hAnsi="Times New Roman"/>
        </w:rPr>
      </w:pPr>
    </w:p>
    <w:p w:rsidR="00F2212C" w:rsidRDefault="00F2212C" w:rsidP="00F2212C">
      <w:pPr>
        <w:spacing w:after="0" w:line="240" w:lineRule="auto"/>
        <w:jc w:val="right"/>
        <w:rPr>
          <w:rFonts w:ascii="Times New Roman" w:hAnsi="Times New Roman"/>
        </w:rPr>
      </w:pPr>
      <w:proofErr w:type="gramStart"/>
      <w:r>
        <w:rPr>
          <w:rFonts w:ascii="Times New Roman" w:hAnsi="Times New Roman"/>
        </w:rPr>
        <w:t>Принята</w:t>
      </w:r>
      <w:proofErr w:type="gramEnd"/>
      <w:r>
        <w:rPr>
          <w:rFonts w:ascii="Times New Roman" w:hAnsi="Times New Roman"/>
        </w:rPr>
        <w:t xml:space="preserve"> на педагогическом совете</w:t>
      </w:r>
    </w:p>
    <w:p w:rsidR="00F2212C" w:rsidRDefault="00F2212C" w:rsidP="00F2212C">
      <w:pPr>
        <w:spacing w:line="240" w:lineRule="auto"/>
        <w:jc w:val="right"/>
      </w:pPr>
      <w:r>
        <w:rPr>
          <w:rFonts w:ascii="Times New Roman" w:hAnsi="Times New Roman"/>
        </w:rPr>
        <w:t>Протокол №    1     от  31.08.   2025г</w:t>
      </w:r>
    </w:p>
    <w:p w:rsidR="00F2212C" w:rsidRPr="006D27B1" w:rsidRDefault="00F2212C" w:rsidP="00F2212C">
      <w:pPr>
        <w:jc w:val="right"/>
        <w:rPr>
          <w:rFonts w:ascii="Times New Roman" w:hAnsi="Times New Roman"/>
        </w:rPr>
      </w:pPr>
      <w:r>
        <w:rPr>
          <w:rFonts w:ascii="Times New Roman" w:hAnsi="Times New Roman"/>
        </w:rPr>
        <w:t xml:space="preserve">                                                                                                                                                         </w:t>
      </w:r>
    </w:p>
    <w:p w:rsidR="00F2212C" w:rsidRDefault="00F2212C" w:rsidP="00F2212C">
      <w:pPr>
        <w:rPr>
          <w:rFonts w:ascii="Times New Roman" w:hAnsi="Times New Roman" w:cs="Times New Roman"/>
          <w:sz w:val="28"/>
          <w:szCs w:val="28"/>
        </w:rPr>
      </w:pPr>
    </w:p>
    <w:p w:rsidR="00F2212C" w:rsidRPr="00A73D4D" w:rsidRDefault="00F2212C" w:rsidP="00F2212C">
      <w:pPr>
        <w:rPr>
          <w:rFonts w:ascii="Times New Roman" w:hAnsi="Times New Roman" w:cs="Times New Roman"/>
          <w:sz w:val="28"/>
          <w:szCs w:val="28"/>
        </w:rPr>
      </w:pPr>
    </w:p>
    <w:p w:rsidR="00F2212C" w:rsidRDefault="00F2212C" w:rsidP="00F2212C">
      <w:pPr>
        <w:jc w:val="center"/>
        <w:rPr>
          <w:rFonts w:ascii="Times New Roman" w:hAnsi="Times New Roman" w:cs="Times New Roman"/>
          <w:b/>
          <w:sz w:val="28"/>
          <w:szCs w:val="28"/>
        </w:rPr>
      </w:pPr>
      <w:r>
        <w:rPr>
          <w:rFonts w:ascii="Times New Roman" w:hAnsi="Times New Roman" w:cs="Times New Roman"/>
          <w:b/>
          <w:sz w:val="28"/>
          <w:szCs w:val="28"/>
        </w:rPr>
        <w:t xml:space="preserve">Дополнительная общеобразовательная общеразвивающая </w:t>
      </w:r>
    </w:p>
    <w:p w:rsidR="00F2212C" w:rsidRPr="00A73D4D" w:rsidRDefault="00F2212C" w:rsidP="00F2212C">
      <w:pPr>
        <w:jc w:val="center"/>
        <w:rPr>
          <w:rFonts w:ascii="Times New Roman" w:hAnsi="Times New Roman" w:cs="Times New Roman"/>
          <w:b/>
          <w:sz w:val="28"/>
          <w:szCs w:val="28"/>
        </w:rPr>
      </w:pPr>
      <w:r>
        <w:rPr>
          <w:rFonts w:ascii="Times New Roman" w:hAnsi="Times New Roman" w:cs="Times New Roman"/>
          <w:b/>
          <w:sz w:val="28"/>
          <w:szCs w:val="28"/>
        </w:rPr>
        <w:t>программа социально-гуманитарной направленности</w:t>
      </w:r>
    </w:p>
    <w:p w:rsidR="00F2212C" w:rsidRPr="00A73D4D" w:rsidRDefault="00F2212C" w:rsidP="00F2212C">
      <w:pPr>
        <w:jc w:val="center"/>
        <w:rPr>
          <w:rFonts w:ascii="Times New Roman" w:hAnsi="Times New Roman" w:cs="Times New Roman"/>
          <w:b/>
          <w:sz w:val="28"/>
          <w:szCs w:val="28"/>
        </w:rPr>
      </w:pPr>
      <w:r w:rsidRPr="00A73D4D">
        <w:rPr>
          <w:rFonts w:ascii="Times New Roman" w:hAnsi="Times New Roman" w:cs="Times New Roman"/>
          <w:b/>
          <w:sz w:val="28"/>
          <w:szCs w:val="28"/>
        </w:rPr>
        <w:t>для дет</w:t>
      </w:r>
      <w:r>
        <w:rPr>
          <w:rFonts w:ascii="Times New Roman" w:hAnsi="Times New Roman" w:cs="Times New Roman"/>
          <w:b/>
          <w:sz w:val="28"/>
          <w:szCs w:val="28"/>
        </w:rPr>
        <w:t>ей 4-5 лет</w:t>
      </w:r>
      <w:r w:rsidRPr="00A73D4D">
        <w:rPr>
          <w:rFonts w:ascii="Times New Roman" w:hAnsi="Times New Roman" w:cs="Times New Roman"/>
          <w:b/>
          <w:sz w:val="28"/>
          <w:szCs w:val="28"/>
        </w:rPr>
        <w:t xml:space="preserve"> </w:t>
      </w:r>
    </w:p>
    <w:p w:rsidR="00F2212C" w:rsidRPr="00A73D4D" w:rsidRDefault="00F2212C" w:rsidP="00F2212C">
      <w:pPr>
        <w:jc w:val="center"/>
        <w:rPr>
          <w:rFonts w:ascii="Times New Roman" w:hAnsi="Times New Roman" w:cs="Times New Roman"/>
          <w:b/>
          <w:sz w:val="28"/>
          <w:szCs w:val="28"/>
        </w:rPr>
      </w:pPr>
      <w:r>
        <w:rPr>
          <w:rFonts w:ascii="Times New Roman" w:hAnsi="Times New Roman" w:cs="Times New Roman"/>
          <w:b/>
          <w:sz w:val="28"/>
          <w:szCs w:val="28"/>
        </w:rPr>
        <w:t>«Играй и развивайся</w:t>
      </w:r>
      <w:r w:rsidRPr="00A73D4D">
        <w:rPr>
          <w:rFonts w:ascii="Times New Roman" w:hAnsi="Times New Roman" w:cs="Times New Roman"/>
          <w:b/>
          <w:sz w:val="28"/>
          <w:szCs w:val="28"/>
        </w:rPr>
        <w:t>»</w:t>
      </w:r>
    </w:p>
    <w:p w:rsidR="00F2212C" w:rsidRPr="00A73D4D" w:rsidRDefault="00F2212C" w:rsidP="00F2212C">
      <w:pPr>
        <w:rPr>
          <w:rFonts w:ascii="Times New Roman" w:hAnsi="Times New Roman" w:cs="Times New Roman"/>
          <w:sz w:val="28"/>
          <w:szCs w:val="28"/>
        </w:rPr>
      </w:pPr>
    </w:p>
    <w:p w:rsidR="00F2212C" w:rsidRPr="00A73D4D" w:rsidRDefault="00F2212C" w:rsidP="00F2212C">
      <w:pPr>
        <w:rPr>
          <w:rFonts w:ascii="Times New Roman" w:hAnsi="Times New Roman" w:cs="Times New Roman"/>
          <w:sz w:val="28"/>
          <w:szCs w:val="28"/>
        </w:rPr>
      </w:pPr>
    </w:p>
    <w:p w:rsidR="00F2212C" w:rsidRPr="00A73D4D" w:rsidRDefault="00F2212C" w:rsidP="00F2212C">
      <w:pPr>
        <w:pStyle w:val="ConsPlusNonformat"/>
        <w:rPr>
          <w:rFonts w:ascii="Times New Roman" w:hAnsi="Times New Roman" w:cs="Times New Roman"/>
          <w:sz w:val="28"/>
          <w:szCs w:val="28"/>
        </w:rPr>
      </w:pPr>
    </w:p>
    <w:p w:rsidR="00F2212C" w:rsidRPr="00A73D4D" w:rsidRDefault="00F2212C" w:rsidP="00F2212C">
      <w:pPr>
        <w:pStyle w:val="ConsPlusNonformat"/>
        <w:rPr>
          <w:rFonts w:ascii="Times New Roman" w:hAnsi="Times New Roman" w:cs="Times New Roman"/>
          <w:sz w:val="28"/>
          <w:szCs w:val="28"/>
        </w:rPr>
      </w:pPr>
    </w:p>
    <w:p w:rsidR="00F2212C" w:rsidRPr="00A73D4D" w:rsidRDefault="00F2212C" w:rsidP="00F2212C">
      <w:pPr>
        <w:pStyle w:val="ConsPlusNonformat"/>
        <w:jc w:val="both"/>
        <w:rPr>
          <w:rFonts w:ascii="Times New Roman" w:hAnsi="Times New Roman" w:cs="Times New Roman"/>
          <w:sz w:val="28"/>
          <w:szCs w:val="28"/>
        </w:rPr>
      </w:pPr>
    </w:p>
    <w:p w:rsidR="00F2212C" w:rsidRDefault="00F2212C" w:rsidP="00F2212C">
      <w:pPr>
        <w:jc w:val="center"/>
        <w:rPr>
          <w:rFonts w:ascii="Times New Roman" w:hAnsi="Times New Roman" w:cs="Times New Roman"/>
          <w:sz w:val="28"/>
          <w:szCs w:val="28"/>
        </w:rPr>
      </w:pPr>
    </w:p>
    <w:p w:rsidR="00F2212C" w:rsidRDefault="00F2212C" w:rsidP="00F2212C">
      <w:pPr>
        <w:jc w:val="center"/>
        <w:rPr>
          <w:rFonts w:ascii="Times New Roman" w:hAnsi="Times New Roman" w:cs="Times New Roman"/>
          <w:sz w:val="28"/>
          <w:szCs w:val="28"/>
        </w:rPr>
      </w:pPr>
    </w:p>
    <w:p w:rsidR="00F2212C" w:rsidRDefault="00F2212C" w:rsidP="00F2212C">
      <w:pPr>
        <w:jc w:val="center"/>
        <w:rPr>
          <w:rFonts w:ascii="Times New Roman" w:hAnsi="Times New Roman" w:cs="Times New Roman"/>
          <w:sz w:val="28"/>
          <w:szCs w:val="28"/>
        </w:rPr>
      </w:pPr>
      <w:r>
        <w:rPr>
          <w:rFonts w:ascii="Times New Roman" w:hAnsi="Times New Roman" w:cs="Times New Roman"/>
          <w:sz w:val="28"/>
          <w:szCs w:val="28"/>
        </w:rPr>
        <w:t xml:space="preserve">                                                       </w:t>
      </w:r>
    </w:p>
    <w:p w:rsidR="00F2212C" w:rsidRDefault="00F2212C" w:rsidP="00F2212C">
      <w:pPr>
        <w:jc w:val="center"/>
        <w:rPr>
          <w:rFonts w:ascii="Times New Roman" w:hAnsi="Times New Roman" w:cs="Times New Roman"/>
          <w:sz w:val="28"/>
          <w:szCs w:val="28"/>
        </w:rPr>
      </w:pPr>
    </w:p>
    <w:p w:rsidR="00F2212C" w:rsidRDefault="00F2212C" w:rsidP="00F2212C">
      <w:pPr>
        <w:rPr>
          <w:rFonts w:ascii="Times New Roman" w:hAnsi="Times New Roman" w:cs="Times New Roman"/>
          <w:sz w:val="28"/>
          <w:szCs w:val="28"/>
        </w:rPr>
      </w:pPr>
    </w:p>
    <w:p w:rsidR="00676DDF" w:rsidRDefault="00F2212C">
      <w:pP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
          <w:sz w:val="28"/>
        </w:rPr>
        <w:t>Ульяновск 2025</w:t>
      </w:r>
    </w:p>
    <w:p w:rsidR="00F2212C" w:rsidRPr="00F2212C" w:rsidRDefault="00F2212C">
      <w:pPr>
        <w:rPr>
          <w:rFonts w:ascii="Times New Roman" w:hAnsi="Times New Roman" w:cs="Times New Roman"/>
          <w:sz w:val="28"/>
          <w:szCs w:val="28"/>
        </w:rPr>
      </w:pPr>
    </w:p>
    <w:p w:rsidR="00F7032D" w:rsidRDefault="00F7032D" w:rsidP="00F7032D">
      <w:pPr>
        <w:jc w:val="center"/>
        <w:rPr>
          <w:rFonts w:ascii="Times New Roman" w:hAnsi="Times New Roman" w:cs="Times New Roman"/>
          <w:sz w:val="28"/>
          <w:szCs w:val="28"/>
        </w:rPr>
      </w:pPr>
      <w:r w:rsidRPr="00251D35">
        <w:rPr>
          <w:rFonts w:ascii="Times New Roman" w:hAnsi="Times New Roman" w:cs="Times New Roman"/>
          <w:sz w:val="28"/>
          <w:szCs w:val="28"/>
        </w:rPr>
        <w:t>Содержание</w:t>
      </w:r>
    </w:p>
    <w:p w:rsidR="00F7032D" w:rsidRDefault="00F7032D" w:rsidP="00F7032D">
      <w:pPr>
        <w:jc w:val="center"/>
        <w:rPr>
          <w:rFonts w:ascii="Times New Roman" w:hAnsi="Times New Roman" w:cs="Times New Roman"/>
          <w:sz w:val="28"/>
          <w:szCs w:val="28"/>
        </w:rPr>
      </w:pPr>
    </w:p>
    <w:p w:rsidR="0003158D" w:rsidRPr="0003158D" w:rsidRDefault="00F7032D" w:rsidP="00F7032D">
      <w:pPr>
        <w:spacing w:after="0" w:line="240" w:lineRule="auto"/>
        <w:rPr>
          <w:rFonts w:ascii="Times New Roman" w:hAnsi="Times New Roman" w:cs="Times New Roman"/>
          <w:b/>
          <w:sz w:val="26"/>
          <w:szCs w:val="26"/>
        </w:rPr>
      </w:pPr>
      <w:r w:rsidRPr="0003158D">
        <w:rPr>
          <w:rFonts w:ascii="Times New Roman" w:hAnsi="Times New Roman" w:cs="Times New Roman"/>
          <w:b/>
          <w:sz w:val="26"/>
          <w:szCs w:val="26"/>
        </w:rPr>
        <w:t xml:space="preserve"> Пояснительная записка</w:t>
      </w:r>
      <w:r w:rsidR="0003158D" w:rsidRPr="0003158D">
        <w:rPr>
          <w:rFonts w:ascii="Times New Roman" w:hAnsi="Times New Roman" w:cs="Times New Roman"/>
          <w:b/>
          <w:sz w:val="26"/>
          <w:szCs w:val="26"/>
        </w:rPr>
        <w:t>.</w:t>
      </w:r>
    </w:p>
    <w:p w:rsidR="00F7032D" w:rsidRPr="00E91039" w:rsidRDefault="00F7032D" w:rsidP="00F7032D">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 </w:t>
      </w:r>
      <w:r w:rsidR="0003158D">
        <w:rPr>
          <w:rFonts w:ascii="Times New Roman" w:hAnsi="Times New Roman" w:cs="Times New Roman"/>
          <w:sz w:val="26"/>
          <w:szCs w:val="26"/>
        </w:rPr>
        <w:t>А</w:t>
      </w:r>
      <w:r w:rsidRPr="00E91039">
        <w:rPr>
          <w:rFonts w:ascii="Times New Roman" w:hAnsi="Times New Roman" w:cs="Times New Roman"/>
          <w:sz w:val="26"/>
          <w:szCs w:val="26"/>
        </w:rPr>
        <w:t>ктуальность цель, задачи</w:t>
      </w:r>
    </w:p>
    <w:p w:rsidR="00F7032D" w:rsidRPr="00E91039" w:rsidRDefault="00F7032D" w:rsidP="00F7032D">
      <w:pPr>
        <w:spacing w:after="0" w:line="240" w:lineRule="auto"/>
        <w:rPr>
          <w:rFonts w:ascii="Times New Roman" w:hAnsi="Times New Roman" w:cs="Times New Roman"/>
          <w:sz w:val="26"/>
          <w:szCs w:val="26"/>
        </w:rPr>
      </w:pPr>
      <w:r w:rsidRPr="00E91039">
        <w:rPr>
          <w:rFonts w:ascii="Times New Roman" w:hAnsi="Times New Roman" w:cs="Times New Roman"/>
          <w:sz w:val="26"/>
          <w:szCs w:val="26"/>
        </w:rPr>
        <w:t xml:space="preserve"> Новинка и отличительные особенности Программы</w:t>
      </w:r>
    </w:p>
    <w:p w:rsidR="00F7032D" w:rsidRPr="00E91039" w:rsidRDefault="00F7032D" w:rsidP="00F7032D">
      <w:pPr>
        <w:spacing w:after="0" w:line="240" w:lineRule="auto"/>
        <w:rPr>
          <w:rFonts w:ascii="Times New Roman" w:hAnsi="Times New Roman" w:cs="Times New Roman"/>
          <w:sz w:val="26"/>
          <w:szCs w:val="26"/>
        </w:rPr>
      </w:pPr>
      <w:r w:rsidRPr="00E91039">
        <w:rPr>
          <w:rFonts w:ascii="Times New Roman" w:hAnsi="Times New Roman" w:cs="Times New Roman"/>
          <w:sz w:val="26"/>
          <w:szCs w:val="26"/>
        </w:rPr>
        <w:t>Дидактические принципы,  условия для реализации,</w:t>
      </w:r>
    </w:p>
    <w:p w:rsidR="00F7032D" w:rsidRPr="00E91039" w:rsidRDefault="00F7032D" w:rsidP="00F7032D">
      <w:pPr>
        <w:spacing w:after="0" w:line="240" w:lineRule="auto"/>
        <w:rPr>
          <w:rFonts w:ascii="Times New Roman" w:hAnsi="Times New Roman" w:cs="Times New Roman"/>
          <w:sz w:val="26"/>
          <w:szCs w:val="26"/>
        </w:rPr>
      </w:pPr>
      <w:r w:rsidRPr="00E91039">
        <w:rPr>
          <w:rFonts w:ascii="Times New Roman" w:hAnsi="Times New Roman" w:cs="Times New Roman"/>
          <w:sz w:val="26"/>
          <w:szCs w:val="26"/>
        </w:rPr>
        <w:t>характеристика Программы ……………………………………………</w:t>
      </w:r>
      <w:r>
        <w:rPr>
          <w:rFonts w:ascii="Times New Roman" w:hAnsi="Times New Roman" w:cs="Times New Roman"/>
          <w:sz w:val="26"/>
          <w:szCs w:val="26"/>
        </w:rPr>
        <w:t>…3-5</w:t>
      </w:r>
      <w:r w:rsidRPr="00E91039">
        <w:rPr>
          <w:rFonts w:ascii="Times New Roman" w:hAnsi="Times New Roman" w:cs="Times New Roman"/>
          <w:sz w:val="26"/>
          <w:szCs w:val="26"/>
        </w:rPr>
        <w:t>.</w:t>
      </w:r>
      <w:r>
        <w:rPr>
          <w:rFonts w:ascii="Times New Roman" w:hAnsi="Times New Roman" w:cs="Times New Roman"/>
          <w:sz w:val="26"/>
          <w:szCs w:val="26"/>
        </w:rPr>
        <w:t>с.</w:t>
      </w:r>
    </w:p>
    <w:p w:rsidR="00F7032D" w:rsidRDefault="00F7032D" w:rsidP="00F7032D">
      <w:pPr>
        <w:spacing w:after="0" w:line="240" w:lineRule="auto"/>
        <w:rPr>
          <w:rFonts w:ascii="Times New Roman" w:hAnsi="Times New Roman" w:cs="Times New Roman"/>
          <w:sz w:val="26"/>
          <w:szCs w:val="26"/>
        </w:rPr>
      </w:pPr>
      <w:r w:rsidRPr="00E91039">
        <w:rPr>
          <w:rFonts w:ascii="Times New Roman" w:hAnsi="Times New Roman" w:cs="Times New Roman"/>
          <w:sz w:val="26"/>
          <w:szCs w:val="26"/>
        </w:rPr>
        <w:t>Планируемые результаты освоения Программы</w:t>
      </w:r>
      <w:r>
        <w:rPr>
          <w:rFonts w:ascii="Times New Roman" w:hAnsi="Times New Roman" w:cs="Times New Roman"/>
          <w:sz w:val="26"/>
          <w:szCs w:val="26"/>
        </w:rPr>
        <w:t>……………………….</w:t>
      </w:r>
      <w:r w:rsidR="005258C8">
        <w:rPr>
          <w:rFonts w:ascii="Times New Roman" w:hAnsi="Times New Roman" w:cs="Times New Roman"/>
          <w:sz w:val="26"/>
          <w:szCs w:val="26"/>
        </w:rPr>
        <w:t>.</w:t>
      </w:r>
      <w:r w:rsidRPr="00E91039">
        <w:rPr>
          <w:rFonts w:ascii="Times New Roman" w:hAnsi="Times New Roman" w:cs="Times New Roman"/>
          <w:sz w:val="26"/>
          <w:szCs w:val="26"/>
        </w:rPr>
        <w:t xml:space="preserve"> </w:t>
      </w:r>
      <w:r w:rsidR="0003158D">
        <w:rPr>
          <w:rFonts w:ascii="Times New Roman" w:hAnsi="Times New Roman" w:cs="Times New Roman"/>
          <w:sz w:val="26"/>
          <w:szCs w:val="26"/>
        </w:rPr>
        <w:t>6</w:t>
      </w:r>
      <w:r w:rsidRPr="00E91039">
        <w:rPr>
          <w:rFonts w:ascii="Times New Roman" w:hAnsi="Times New Roman" w:cs="Times New Roman"/>
          <w:sz w:val="26"/>
          <w:szCs w:val="26"/>
        </w:rPr>
        <w:t xml:space="preserve"> </w:t>
      </w:r>
      <w:r>
        <w:rPr>
          <w:rFonts w:ascii="Times New Roman" w:hAnsi="Times New Roman" w:cs="Times New Roman"/>
          <w:sz w:val="26"/>
          <w:szCs w:val="26"/>
        </w:rPr>
        <w:t>с.</w:t>
      </w:r>
    </w:p>
    <w:p w:rsidR="00F7032D" w:rsidRDefault="0003158D" w:rsidP="00F7032D">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Формы и методы проведения </w:t>
      </w:r>
      <w:r w:rsidR="00F7032D" w:rsidRPr="00E91039">
        <w:rPr>
          <w:rFonts w:ascii="Times New Roman" w:hAnsi="Times New Roman" w:cs="Times New Roman"/>
          <w:sz w:val="26"/>
          <w:szCs w:val="26"/>
        </w:rPr>
        <w:t>занятий</w:t>
      </w:r>
      <w:r>
        <w:rPr>
          <w:rFonts w:ascii="Times New Roman" w:hAnsi="Times New Roman" w:cs="Times New Roman"/>
          <w:sz w:val="26"/>
          <w:szCs w:val="26"/>
        </w:rPr>
        <w:t xml:space="preserve"> ……………………………………6</w:t>
      </w:r>
      <w:r w:rsidR="00F7032D">
        <w:rPr>
          <w:rFonts w:ascii="Times New Roman" w:hAnsi="Times New Roman" w:cs="Times New Roman"/>
          <w:sz w:val="26"/>
          <w:szCs w:val="26"/>
        </w:rPr>
        <w:t>с.</w:t>
      </w:r>
    </w:p>
    <w:p w:rsidR="0003158D" w:rsidRPr="0003158D" w:rsidRDefault="0003158D" w:rsidP="00F7032D">
      <w:pPr>
        <w:spacing w:after="0" w:line="240" w:lineRule="auto"/>
        <w:rPr>
          <w:rFonts w:ascii="Times New Roman" w:hAnsi="Times New Roman" w:cs="Times New Roman"/>
          <w:b/>
          <w:sz w:val="26"/>
          <w:szCs w:val="26"/>
        </w:rPr>
      </w:pPr>
      <w:r w:rsidRPr="0003158D">
        <w:rPr>
          <w:rFonts w:ascii="Times New Roman" w:hAnsi="Times New Roman" w:cs="Times New Roman"/>
          <w:b/>
          <w:sz w:val="26"/>
          <w:szCs w:val="26"/>
        </w:rPr>
        <w:t>ФЭМП</w:t>
      </w:r>
    </w:p>
    <w:p w:rsidR="0003158D" w:rsidRDefault="0003158D"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Возрастные особенности развития </w:t>
      </w:r>
      <w:proofErr w:type="gramStart"/>
      <w:r w:rsidR="00F86C52">
        <w:rPr>
          <w:rFonts w:ascii="Times New Roman" w:hAnsi="Times New Roman" w:cs="Times New Roman"/>
          <w:sz w:val="26"/>
          <w:szCs w:val="26"/>
        </w:rPr>
        <w:t>элементарных</w:t>
      </w:r>
      <w:proofErr w:type="gramEnd"/>
      <w:r w:rsidR="00F86C52">
        <w:rPr>
          <w:rFonts w:ascii="Times New Roman" w:hAnsi="Times New Roman" w:cs="Times New Roman"/>
          <w:sz w:val="26"/>
          <w:szCs w:val="26"/>
        </w:rPr>
        <w:t xml:space="preserve"> </w:t>
      </w:r>
      <w:r>
        <w:rPr>
          <w:rFonts w:ascii="Times New Roman" w:hAnsi="Times New Roman" w:cs="Times New Roman"/>
          <w:sz w:val="26"/>
          <w:szCs w:val="26"/>
        </w:rPr>
        <w:t xml:space="preserve">математических </w:t>
      </w:r>
    </w:p>
    <w:p w:rsidR="0003158D" w:rsidRDefault="0003158D"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способностей детей 4-5 лет………………………………………………….7с.</w:t>
      </w:r>
    </w:p>
    <w:p w:rsidR="0003158D" w:rsidRDefault="0003158D"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Задачи формирования </w:t>
      </w:r>
      <w:r w:rsidR="00F86C52">
        <w:rPr>
          <w:rFonts w:ascii="Times New Roman" w:hAnsi="Times New Roman" w:cs="Times New Roman"/>
          <w:sz w:val="26"/>
          <w:szCs w:val="26"/>
        </w:rPr>
        <w:t xml:space="preserve">элементарных </w:t>
      </w:r>
      <w:r>
        <w:rPr>
          <w:rFonts w:ascii="Times New Roman" w:hAnsi="Times New Roman" w:cs="Times New Roman"/>
          <w:sz w:val="26"/>
          <w:szCs w:val="26"/>
        </w:rPr>
        <w:t>математических представлений……………………</w:t>
      </w:r>
      <w:r w:rsidR="0067177A">
        <w:rPr>
          <w:rFonts w:ascii="Times New Roman" w:hAnsi="Times New Roman" w:cs="Times New Roman"/>
          <w:sz w:val="26"/>
          <w:szCs w:val="26"/>
        </w:rPr>
        <w:t>……………………</w:t>
      </w:r>
      <w:r w:rsidR="005258C8">
        <w:rPr>
          <w:rFonts w:ascii="Times New Roman" w:hAnsi="Times New Roman" w:cs="Times New Roman"/>
          <w:sz w:val="26"/>
          <w:szCs w:val="26"/>
        </w:rPr>
        <w:t>…</w:t>
      </w:r>
      <w:r>
        <w:rPr>
          <w:rFonts w:ascii="Times New Roman" w:hAnsi="Times New Roman" w:cs="Times New Roman"/>
          <w:sz w:val="26"/>
          <w:szCs w:val="26"/>
        </w:rPr>
        <w:t>7-8с.</w:t>
      </w:r>
    </w:p>
    <w:p w:rsidR="0003158D" w:rsidRDefault="0067177A"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Методика проведения занятий по ФЭМП………………………………</w:t>
      </w:r>
      <w:r w:rsidR="005258C8">
        <w:rPr>
          <w:rFonts w:ascii="Times New Roman" w:hAnsi="Times New Roman" w:cs="Times New Roman"/>
          <w:sz w:val="26"/>
          <w:szCs w:val="26"/>
        </w:rPr>
        <w:t>…</w:t>
      </w:r>
      <w:r>
        <w:rPr>
          <w:rFonts w:ascii="Times New Roman" w:hAnsi="Times New Roman" w:cs="Times New Roman"/>
          <w:sz w:val="26"/>
          <w:szCs w:val="26"/>
        </w:rPr>
        <w:t>8-10с.</w:t>
      </w:r>
    </w:p>
    <w:p w:rsidR="0067177A" w:rsidRDefault="0067177A"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Планируемые результаты…………………………………………………..10с.</w:t>
      </w:r>
    </w:p>
    <w:p w:rsidR="00F7032D" w:rsidRDefault="00F7032D" w:rsidP="0067177A">
      <w:pPr>
        <w:spacing w:after="0" w:line="240" w:lineRule="auto"/>
        <w:rPr>
          <w:rFonts w:ascii="Times New Roman" w:hAnsi="Times New Roman" w:cs="Times New Roman"/>
          <w:bCs/>
          <w:sz w:val="26"/>
          <w:szCs w:val="26"/>
        </w:rPr>
      </w:pPr>
      <w:r w:rsidRPr="007609A7">
        <w:rPr>
          <w:rFonts w:ascii="Times New Roman" w:hAnsi="Times New Roman" w:cs="Times New Roman"/>
          <w:bCs/>
          <w:sz w:val="26"/>
          <w:szCs w:val="26"/>
        </w:rPr>
        <w:t xml:space="preserve">Содержание программы дополнительного </w:t>
      </w:r>
      <w:r w:rsidR="005258C8">
        <w:rPr>
          <w:rFonts w:ascii="Times New Roman" w:hAnsi="Times New Roman" w:cs="Times New Roman"/>
          <w:bCs/>
          <w:sz w:val="26"/>
          <w:szCs w:val="26"/>
        </w:rPr>
        <w:t>о</w:t>
      </w:r>
      <w:r w:rsidRPr="007609A7">
        <w:rPr>
          <w:rFonts w:ascii="Times New Roman" w:hAnsi="Times New Roman" w:cs="Times New Roman"/>
          <w:bCs/>
          <w:sz w:val="26"/>
          <w:szCs w:val="26"/>
        </w:rPr>
        <w:t>бразования</w:t>
      </w:r>
      <w:r w:rsidR="005258C8">
        <w:rPr>
          <w:rFonts w:ascii="Times New Roman" w:hAnsi="Times New Roman" w:cs="Times New Roman"/>
          <w:bCs/>
          <w:sz w:val="26"/>
          <w:szCs w:val="26"/>
        </w:rPr>
        <w:t xml:space="preserve">   по </w:t>
      </w:r>
      <w:r w:rsidR="0067177A">
        <w:rPr>
          <w:rFonts w:ascii="Times New Roman" w:hAnsi="Times New Roman" w:cs="Times New Roman"/>
          <w:bCs/>
          <w:sz w:val="26"/>
          <w:szCs w:val="26"/>
        </w:rPr>
        <w:t>ФЭМП………………………………………………….………………</w:t>
      </w:r>
      <w:r w:rsidR="005258C8">
        <w:rPr>
          <w:rFonts w:ascii="Times New Roman" w:hAnsi="Times New Roman" w:cs="Times New Roman"/>
          <w:bCs/>
          <w:sz w:val="26"/>
          <w:szCs w:val="26"/>
        </w:rPr>
        <w:t>….</w:t>
      </w:r>
      <w:r w:rsidR="0067177A">
        <w:rPr>
          <w:rFonts w:ascii="Times New Roman" w:hAnsi="Times New Roman" w:cs="Times New Roman"/>
          <w:bCs/>
          <w:sz w:val="26"/>
          <w:szCs w:val="26"/>
        </w:rPr>
        <w:t>11-19</w:t>
      </w:r>
      <w:r>
        <w:rPr>
          <w:rFonts w:ascii="Times New Roman" w:hAnsi="Times New Roman" w:cs="Times New Roman"/>
          <w:bCs/>
          <w:sz w:val="26"/>
          <w:szCs w:val="26"/>
        </w:rPr>
        <w:t>с.</w:t>
      </w:r>
    </w:p>
    <w:p w:rsidR="0067177A" w:rsidRDefault="00F7032D" w:rsidP="0067177A">
      <w:pPr>
        <w:spacing w:after="0" w:line="240" w:lineRule="auto"/>
        <w:rPr>
          <w:rFonts w:ascii="Times New Roman" w:hAnsi="Times New Roman" w:cs="Times New Roman"/>
          <w:sz w:val="26"/>
          <w:szCs w:val="26"/>
        </w:rPr>
      </w:pPr>
      <w:r w:rsidRPr="00E91039">
        <w:rPr>
          <w:rFonts w:ascii="Times New Roman" w:hAnsi="Times New Roman" w:cs="Times New Roman"/>
          <w:sz w:val="26"/>
          <w:szCs w:val="26"/>
        </w:rPr>
        <w:t>Оценочные и методические материалы</w:t>
      </w:r>
      <w:r w:rsidR="0067177A">
        <w:rPr>
          <w:rFonts w:ascii="Times New Roman" w:hAnsi="Times New Roman" w:cs="Times New Roman"/>
          <w:sz w:val="26"/>
          <w:szCs w:val="26"/>
        </w:rPr>
        <w:t>…………………………………</w:t>
      </w:r>
      <w:r w:rsidR="005258C8">
        <w:rPr>
          <w:rFonts w:ascii="Times New Roman" w:hAnsi="Times New Roman" w:cs="Times New Roman"/>
          <w:sz w:val="26"/>
          <w:szCs w:val="26"/>
        </w:rPr>
        <w:t>…</w:t>
      </w:r>
      <w:r w:rsidR="0067177A">
        <w:rPr>
          <w:rFonts w:ascii="Times New Roman" w:hAnsi="Times New Roman" w:cs="Times New Roman"/>
          <w:sz w:val="26"/>
          <w:szCs w:val="26"/>
        </w:rPr>
        <w:t>20с.</w:t>
      </w:r>
    </w:p>
    <w:p w:rsidR="00F7032D" w:rsidRDefault="00F7032D"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Карта диагностическ</w:t>
      </w:r>
      <w:r w:rsidR="0067177A">
        <w:rPr>
          <w:rFonts w:ascii="Times New Roman" w:hAnsi="Times New Roman" w:cs="Times New Roman"/>
          <w:sz w:val="26"/>
          <w:szCs w:val="26"/>
        </w:rPr>
        <w:t>их исследований……………………………………</w:t>
      </w:r>
      <w:r w:rsidR="005258C8">
        <w:rPr>
          <w:rFonts w:ascii="Times New Roman" w:hAnsi="Times New Roman" w:cs="Times New Roman"/>
          <w:sz w:val="26"/>
          <w:szCs w:val="26"/>
        </w:rPr>
        <w:t>.</w:t>
      </w:r>
      <w:r w:rsidR="0067177A">
        <w:rPr>
          <w:rFonts w:ascii="Times New Roman" w:hAnsi="Times New Roman" w:cs="Times New Roman"/>
          <w:sz w:val="26"/>
          <w:szCs w:val="26"/>
        </w:rPr>
        <w:t>.21</w:t>
      </w:r>
      <w:r>
        <w:rPr>
          <w:rFonts w:ascii="Times New Roman" w:hAnsi="Times New Roman" w:cs="Times New Roman"/>
          <w:sz w:val="26"/>
          <w:szCs w:val="26"/>
        </w:rPr>
        <w:t>с.</w:t>
      </w:r>
    </w:p>
    <w:p w:rsidR="0067177A" w:rsidRDefault="005258C8" w:rsidP="0067177A">
      <w:pPr>
        <w:spacing w:after="0" w:line="240" w:lineRule="auto"/>
        <w:rPr>
          <w:rFonts w:ascii="Times New Roman" w:hAnsi="Times New Roman" w:cs="Times New Roman"/>
          <w:b/>
          <w:sz w:val="26"/>
          <w:szCs w:val="26"/>
        </w:rPr>
      </w:pPr>
      <w:r w:rsidRPr="005258C8">
        <w:rPr>
          <w:rFonts w:ascii="Times New Roman" w:hAnsi="Times New Roman" w:cs="Times New Roman"/>
          <w:b/>
          <w:sz w:val="26"/>
          <w:szCs w:val="26"/>
        </w:rPr>
        <w:t>Развитие речи. Подготовка детей к грамоте</w:t>
      </w:r>
    </w:p>
    <w:p w:rsidR="005258C8" w:rsidRDefault="005258C8" w:rsidP="0067177A">
      <w:pPr>
        <w:spacing w:after="0" w:line="240" w:lineRule="auto"/>
        <w:rPr>
          <w:rFonts w:ascii="Times New Roman" w:hAnsi="Times New Roman" w:cs="Times New Roman"/>
          <w:sz w:val="26"/>
          <w:szCs w:val="26"/>
        </w:rPr>
      </w:pPr>
      <w:r w:rsidRPr="005258C8">
        <w:rPr>
          <w:rFonts w:ascii="Times New Roman" w:hAnsi="Times New Roman" w:cs="Times New Roman"/>
          <w:sz w:val="26"/>
          <w:szCs w:val="26"/>
        </w:rPr>
        <w:t>Особенности развития речи</w:t>
      </w:r>
      <w:r>
        <w:rPr>
          <w:rFonts w:ascii="Times New Roman" w:hAnsi="Times New Roman" w:cs="Times New Roman"/>
          <w:sz w:val="26"/>
          <w:szCs w:val="26"/>
        </w:rPr>
        <w:t xml:space="preserve"> детей 4-5 лет………………………………….22с.</w:t>
      </w:r>
    </w:p>
    <w:p w:rsidR="005258C8" w:rsidRDefault="005258C8"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Задачи по подготовке детей к обучению грамоте………………………….22с.</w:t>
      </w:r>
    </w:p>
    <w:p w:rsidR="005258C8" w:rsidRDefault="005258C8"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Методы и направления проведения занятий………………………………..23с.</w:t>
      </w:r>
    </w:p>
    <w:p w:rsidR="005258C8" w:rsidRDefault="005258C8"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Планируемые результаты…………………………………………………….23с.</w:t>
      </w:r>
    </w:p>
    <w:p w:rsidR="005258C8" w:rsidRDefault="005258C8"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Критерии оценки………………………………………………………………24с</w:t>
      </w:r>
    </w:p>
    <w:p w:rsidR="005258C8" w:rsidRDefault="005258C8"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Содержание программы </w:t>
      </w:r>
      <w:proofErr w:type="gramStart"/>
      <w:r>
        <w:rPr>
          <w:rFonts w:ascii="Times New Roman" w:hAnsi="Times New Roman" w:cs="Times New Roman"/>
          <w:sz w:val="26"/>
          <w:szCs w:val="26"/>
        </w:rPr>
        <w:t>дополнительного</w:t>
      </w:r>
      <w:proofErr w:type="gramEnd"/>
      <w:r>
        <w:rPr>
          <w:rFonts w:ascii="Times New Roman" w:hAnsi="Times New Roman" w:cs="Times New Roman"/>
          <w:sz w:val="26"/>
          <w:szCs w:val="26"/>
        </w:rPr>
        <w:t xml:space="preserve"> </w:t>
      </w:r>
    </w:p>
    <w:p w:rsidR="005258C8" w:rsidRDefault="005258C8"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Образования по подготовке обучению детей грамоте……………………25-29с.</w:t>
      </w:r>
    </w:p>
    <w:p w:rsidR="005258C8" w:rsidRDefault="005258C8" w:rsidP="0067177A">
      <w:pPr>
        <w:spacing w:after="0" w:line="240" w:lineRule="auto"/>
        <w:rPr>
          <w:rFonts w:ascii="Times New Roman" w:hAnsi="Times New Roman" w:cs="Times New Roman"/>
          <w:sz w:val="26"/>
          <w:szCs w:val="26"/>
        </w:rPr>
      </w:pPr>
      <w:r>
        <w:rPr>
          <w:rFonts w:ascii="Times New Roman" w:hAnsi="Times New Roman" w:cs="Times New Roman"/>
          <w:sz w:val="26"/>
          <w:szCs w:val="26"/>
        </w:rPr>
        <w:t>Диагностические карты………………………………………………………..30с.</w:t>
      </w:r>
    </w:p>
    <w:p w:rsidR="00F7032D" w:rsidRPr="00E91039" w:rsidRDefault="00F7032D" w:rsidP="0067177A">
      <w:pPr>
        <w:spacing w:after="0" w:line="240" w:lineRule="auto"/>
        <w:rPr>
          <w:rFonts w:ascii="Times New Roman" w:hAnsi="Times New Roman" w:cs="Times New Roman"/>
          <w:sz w:val="26"/>
          <w:szCs w:val="26"/>
        </w:rPr>
      </w:pPr>
      <w:r w:rsidRPr="00E91039">
        <w:rPr>
          <w:rFonts w:ascii="Times New Roman" w:hAnsi="Times New Roman" w:cs="Times New Roman"/>
          <w:sz w:val="26"/>
          <w:szCs w:val="26"/>
        </w:rPr>
        <w:t>Список литературы</w:t>
      </w:r>
      <w:r>
        <w:rPr>
          <w:rFonts w:ascii="Times New Roman" w:hAnsi="Times New Roman" w:cs="Times New Roman"/>
          <w:sz w:val="26"/>
          <w:szCs w:val="26"/>
        </w:rPr>
        <w:t>…………………………………………………………</w:t>
      </w:r>
      <w:r w:rsidR="005258C8">
        <w:rPr>
          <w:rFonts w:ascii="Times New Roman" w:hAnsi="Times New Roman" w:cs="Times New Roman"/>
          <w:sz w:val="26"/>
          <w:szCs w:val="26"/>
        </w:rPr>
        <w:t>…31</w:t>
      </w:r>
      <w:r>
        <w:rPr>
          <w:rFonts w:ascii="Times New Roman" w:hAnsi="Times New Roman" w:cs="Times New Roman"/>
          <w:sz w:val="26"/>
          <w:szCs w:val="26"/>
        </w:rPr>
        <w:t>с.</w:t>
      </w:r>
    </w:p>
    <w:p w:rsidR="00F7032D" w:rsidRDefault="00F7032D" w:rsidP="00F7032D">
      <w:pPr>
        <w:jc w:val="center"/>
        <w:rPr>
          <w:rFonts w:ascii="Times New Roman" w:hAnsi="Times New Roman" w:cs="Times New Roman"/>
          <w:sz w:val="28"/>
          <w:szCs w:val="28"/>
        </w:rPr>
      </w:pPr>
    </w:p>
    <w:p w:rsidR="00F7032D" w:rsidRDefault="00F7032D"/>
    <w:p w:rsidR="00F7032D" w:rsidRDefault="00F7032D"/>
    <w:p w:rsidR="00F7032D" w:rsidRDefault="00F7032D"/>
    <w:p w:rsidR="00F7032D" w:rsidRDefault="00F7032D"/>
    <w:p w:rsidR="00F7032D" w:rsidRDefault="00F7032D"/>
    <w:p w:rsidR="00F7032D" w:rsidRDefault="00F7032D"/>
    <w:p w:rsidR="00F7032D" w:rsidRDefault="00F7032D"/>
    <w:p w:rsidR="00F7032D" w:rsidRDefault="00F7032D"/>
    <w:p w:rsidR="00F7032D" w:rsidRDefault="00F7032D"/>
    <w:p w:rsidR="00F7032D" w:rsidRPr="00285EB5" w:rsidRDefault="00F7032D" w:rsidP="00285EB5">
      <w:pPr>
        <w:rPr>
          <w:rFonts w:ascii="Times New Roman" w:hAnsi="Times New Roman" w:cs="Times New Roman"/>
          <w:b/>
          <w:sz w:val="28"/>
          <w:szCs w:val="28"/>
        </w:rPr>
      </w:pPr>
      <w:r w:rsidRPr="009017BD">
        <w:rPr>
          <w:rFonts w:ascii="Times New Roman" w:hAnsi="Times New Roman" w:cs="Times New Roman"/>
          <w:b/>
          <w:sz w:val="28"/>
          <w:szCs w:val="28"/>
        </w:rPr>
        <w:t>Пояснительная записка.</w:t>
      </w:r>
    </w:p>
    <w:p w:rsidR="00285EB5" w:rsidRPr="00D93B0E" w:rsidRDefault="00285EB5" w:rsidP="00285EB5">
      <w:pPr>
        <w:spacing w:after="0" w:line="240" w:lineRule="auto"/>
        <w:contextualSpacing/>
        <w:jc w:val="both"/>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-Дополнительная образовательная программа “Играем с буквами» разработана в соответствии:</w:t>
      </w:r>
    </w:p>
    <w:p w:rsidR="00285EB5" w:rsidRPr="00D93B0E" w:rsidRDefault="00285EB5" w:rsidP="00285EB5">
      <w:pPr>
        <w:spacing w:after="0" w:line="240" w:lineRule="auto"/>
        <w:contextualSpacing/>
        <w:jc w:val="both"/>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xml:space="preserve">-Федеральным законом от 29.12.2012г. № 273-ФЗ "Об образовании в Российской Федерации".  </w:t>
      </w:r>
    </w:p>
    <w:p w:rsidR="00285EB5" w:rsidRPr="00D93B0E" w:rsidRDefault="00285EB5" w:rsidP="00285EB5">
      <w:pPr>
        <w:spacing w:after="0" w:line="240" w:lineRule="auto"/>
        <w:contextualSpacing/>
        <w:jc w:val="both"/>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-Письмом Министерства образования и науки Российской Федерации от 11.12.2006 № 06-1844 «О примерных требованиях к программам дополнительного образования детей».</w:t>
      </w:r>
    </w:p>
    <w:p w:rsidR="00285EB5" w:rsidRPr="00D93B0E" w:rsidRDefault="00285EB5" w:rsidP="00285EB5">
      <w:pPr>
        <w:spacing w:after="0" w:line="240" w:lineRule="auto"/>
        <w:contextualSpacing/>
        <w:jc w:val="both"/>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-Санитарно-</w:t>
      </w:r>
      <w:proofErr w:type="spellStart"/>
      <w:r w:rsidRPr="00D93B0E">
        <w:rPr>
          <w:rFonts w:ascii="Times New Roman" w:eastAsia="Calibri" w:hAnsi="Times New Roman" w:cs="Times New Roman"/>
          <w:sz w:val="26"/>
          <w:szCs w:val="26"/>
          <w:lang w:eastAsia="ru-RU"/>
        </w:rPr>
        <w:t>эпидемиологичекими</w:t>
      </w:r>
      <w:proofErr w:type="spellEnd"/>
      <w:r w:rsidRPr="00D93B0E">
        <w:rPr>
          <w:rFonts w:ascii="Times New Roman" w:eastAsia="Calibri" w:hAnsi="Times New Roman" w:cs="Times New Roman"/>
          <w:sz w:val="26"/>
          <w:szCs w:val="26"/>
          <w:lang w:eastAsia="ru-RU"/>
        </w:rPr>
        <w:t xml:space="preserve"> правилами и нормативами СанПиН 2.4.1.3049-13 "Санитарно-эпидемиологические требования к устройству, содержанию и организации режима работы дошкольных образовательных организаций". </w:t>
      </w:r>
    </w:p>
    <w:p w:rsidR="00285EB5" w:rsidRPr="00D93B0E" w:rsidRDefault="00285EB5" w:rsidP="00285EB5">
      <w:pPr>
        <w:spacing w:after="160" w:line="240" w:lineRule="auto"/>
        <w:jc w:val="both"/>
        <w:rPr>
          <w:rFonts w:ascii="Times New Roman" w:eastAsia="Calibri" w:hAnsi="Times New Roman" w:cs="Times New Roman"/>
          <w:sz w:val="26"/>
          <w:szCs w:val="26"/>
        </w:rPr>
      </w:pPr>
    </w:p>
    <w:p w:rsidR="00285EB5" w:rsidRDefault="00285EB5" w:rsidP="00285EB5">
      <w:pPr>
        <w:rPr>
          <w:rFonts w:ascii="Times New Roman" w:eastAsia="Calibri" w:hAnsi="Times New Roman" w:cs="Times New Roman"/>
          <w:sz w:val="26"/>
          <w:szCs w:val="26"/>
        </w:rPr>
      </w:pPr>
      <w:r w:rsidRPr="00D93B0E">
        <w:rPr>
          <w:rFonts w:ascii="Times New Roman" w:eastAsia="Calibri" w:hAnsi="Times New Roman" w:cs="Times New Roman"/>
          <w:sz w:val="26"/>
          <w:szCs w:val="26"/>
        </w:rPr>
        <w:t>Программа дополнител</w:t>
      </w:r>
      <w:r w:rsidR="00A63508">
        <w:rPr>
          <w:rFonts w:ascii="Times New Roman" w:eastAsia="Calibri" w:hAnsi="Times New Roman" w:cs="Times New Roman"/>
          <w:sz w:val="26"/>
          <w:szCs w:val="26"/>
        </w:rPr>
        <w:t>ьного образования «Играй и развивайся</w:t>
      </w:r>
      <w:r w:rsidRPr="00D93B0E">
        <w:rPr>
          <w:rFonts w:ascii="Times New Roman" w:eastAsia="Calibri" w:hAnsi="Times New Roman" w:cs="Times New Roman"/>
          <w:sz w:val="26"/>
          <w:szCs w:val="26"/>
        </w:rPr>
        <w:t>» реализуется за рамками основной образовательной программы дошкольного образования МБДОУ ЦРР Д/С 112 « Град Чудес</w:t>
      </w:r>
    </w:p>
    <w:p w:rsidR="00285EB5" w:rsidRPr="002B752D" w:rsidRDefault="00285EB5" w:rsidP="00285EB5">
      <w:pPr>
        <w:rPr>
          <w:rFonts w:ascii="Times New Roman" w:hAnsi="Times New Roman" w:cs="Times New Roman"/>
          <w:b/>
          <w:sz w:val="26"/>
          <w:szCs w:val="26"/>
        </w:rPr>
      </w:pPr>
      <w:r w:rsidRPr="002B752D">
        <w:rPr>
          <w:rFonts w:ascii="Times New Roman" w:hAnsi="Times New Roman" w:cs="Times New Roman"/>
          <w:b/>
          <w:sz w:val="26"/>
          <w:szCs w:val="26"/>
        </w:rPr>
        <w:t>Актуальность</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В  наше  время,  уже  рождаясь,  человек  попадает  в  мир  обилия  информации  и  скоростных  технологий.  Современные  дети  зачастую  легко ориентируются  в  компьютерах,  но  при  этом  испытывают  трудности  в обучении.  Первой  ступенькой  познания  является  дошкольный  период детства.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Математическое  развитие детей занимает  одно  из  ведущих  мест  в содержании  образовательного  процесса  дошкольного  учреждения.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Содержание  элементарных  математических  представлений,  которые усваивают  дети  дошкольного  возраста,  вытекают  из  самой  науки,  ее первоначальных, основополагающих  понятий,  составляющих математическую  действительность.  Нередко  занятия  с  дошкольниками сводятся  к  обучению  их  счёту.  Между  тем  многолетний  опыт  педагогов </w:t>
      </w:r>
      <w:proofErr w:type="gramStart"/>
      <w:r w:rsidRPr="006E3D3E">
        <w:rPr>
          <w:rFonts w:ascii="Times New Roman" w:hAnsi="Times New Roman" w:cs="Times New Roman"/>
          <w:sz w:val="26"/>
          <w:szCs w:val="26"/>
        </w:rPr>
        <w:t>–п</w:t>
      </w:r>
      <w:proofErr w:type="gramEnd"/>
      <w:r w:rsidRPr="006E3D3E">
        <w:rPr>
          <w:rFonts w:ascii="Times New Roman" w:hAnsi="Times New Roman" w:cs="Times New Roman"/>
          <w:sz w:val="26"/>
          <w:szCs w:val="26"/>
        </w:rPr>
        <w:t xml:space="preserve">рактиков  показывают,  что  для  эффективного  обучения  детей  важно сформировать  у  них  познавательный  интерес,  желание  и  привычку думать, стремление  узнавать  что-то  новое.  Важно  научить  их  общаться  со сверстниками  и  взрослыми,  включаться  в  </w:t>
      </w:r>
      <w:proofErr w:type="gramStart"/>
      <w:r w:rsidRPr="006E3D3E">
        <w:rPr>
          <w:rFonts w:ascii="Times New Roman" w:hAnsi="Times New Roman" w:cs="Times New Roman"/>
          <w:sz w:val="26"/>
          <w:szCs w:val="26"/>
        </w:rPr>
        <w:t>совместную</w:t>
      </w:r>
      <w:proofErr w:type="gramEnd"/>
      <w:r w:rsidRPr="006E3D3E">
        <w:rPr>
          <w:rFonts w:ascii="Times New Roman" w:hAnsi="Times New Roman" w:cs="Times New Roman"/>
          <w:sz w:val="26"/>
          <w:szCs w:val="26"/>
        </w:rPr>
        <w:t xml:space="preserve">  игровую  и </w:t>
      </w:r>
    </w:p>
    <w:p w:rsidR="00F7032D"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общественно-полезную деятельность.</w:t>
      </w:r>
    </w:p>
    <w:p w:rsidR="00F7032D" w:rsidRPr="006E3D3E" w:rsidRDefault="00F7032D" w:rsidP="00F7032D">
      <w:pPr>
        <w:spacing w:after="0"/>
        <w:rPr>
          <w:rFonts w:ascii="Times New Roman" w:hAnsi="Times New Roman" w:cs="Times New Roman"/>
          <w:sz w:val="26"/>
          <w:szCs w:val="26"/>
        </w:rPr>
      </w:pPr>
      <w:r w:rsidRPr="00D93B0E">
        <w:rPr>
          <w:rFonts w:ascii="Times New Roman" w:eastAsia="Times New Roman" w:hAnsi="Times New Roman" w:cs="Times New Roman"/>
          <w:color w:val="000000"/>
          <w:sz w:val="26"/>
          <w:szCs w:val="26"/>
          <w:bdr w:val="none" w:sz="0" w:space="0" w:color="auto" w:frame="1"/>
          <w:lang w:eastAsia="ru-RU"/>
        </w:rPr>
        <w:t>Программа предоставляет систему увлекательных игр и упражне</w:t>
      </w:r>
      <w:r>
        <w:rPr>
          <w:rFonts w:ascii="Times New Roman" w:eastAsia="Times New Roman" w:hAnsi="Times New Roman" w:cs="Times New Roman"/>
          <w:color w:val="000000"/>
          <w:sz w:val="26"/>
          <w:szCs w:val="26"/>
          <w:bdr w:val="none" w:sz="0" w:space="0" w:color="auto" w:frame="1"/>
          <w:lang w:eastAsia="ru-RU"/>
        </w:rPr>
        <w:t>ний</w:t>
      </w:r>
      <w:proofErr w:type="gramStart"/>
      <w:r>
        <w:rPr>
          <w:rFonts w:ascii="Times New Roman" w:eastAsia="Times New Roman" w:hAnsi="Times New Roman" w:cs="Times New Roman"/>
          <w:color w:val="000000"/>
          <w:sz w:val="26"/>
          <w:szCs w:val="26"/>
          <w:bdr w:val="none" w:sz="0" w:space="0" w:color="auto" w:frame="1"/>
          <w:lang w:eastAsia="ru-RU"/>
        </w:rPr>
        <w:t xml:space="preserve"> </w:t>
      </w:r>
      <w:r w:rsidRPr="00D93B0E">
        <w:rPr>
          <w:rFonts w:ascii="Times New Roman" w:eastAsia="Times New Roman" w:hAnsi="Times New Roman" w:cs="Times New Roman"/>
          <w:color w:val="000000"/>
          <w:sz w:val="26"/>
          <w:szCs w:val="26"/>
          <w:bdr w:val="none" w:sz="0" w:space="0" w:color="auto" w:frame="1"/>
          <w:lang w:eastAsia="ru-RU"/>
        </w:rPr>
        <w:t>,</w:t>
      </w:r>
      <w:proofErr w:type="gramEnd"/>
      <w:r w:rsidRPr="00D93B0E">
        <w:rPr>
          <w:rFonts w:ascii="Times New Roman" w:eastAsia="Times New Roman" w:hAnsi="Times New Roman" w:cs="Times New Roman"/>
          <w:color w:val="000000"/>
          <w:sz w:val="26"/>
          <w:szCs w:val="26"/>
          <w:bdr w:val="none" w:sz="0" w:space="0" w:color="auto" w:frame="1"/>
          <w:lang w:eastAsia="ru-RU"/>
        </w:rPr>
        <w:t xml:space="preserve"> помогающая детям сформировать мыслительные операции, научит понимать и выполнять учебную задачу, овладеть навыками речевого общения, а также способствует развитию мелкой моторики и зрительно-двигательной координации</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Дополнительное  образование  детей  направлено  на  формирование  и развитие  творческих  способностей  детей,  удовлетворение  их индивидуальных  потребностей  в  интеллектуальном  совершенствовании,  а также на организацию их свободного времени</w:t>
      </w:r>
    </w:p>
    <w:p w:rsidR="00F7032D" w:rsidRPr="006E3D3E" w:rsidRDefault="00F7032D" w:rsidP="00F7032D">
      <w:pPr>
        <w:spacing w:after="0"/>
        <w:rPr>
          <w:rFonts w:ascii="Times New Roman" w:hAnsi="Times New Roman" w:cs="Times New Roman"/>
          <w:sz w:val="26"/>
          <w:szCs w:val="26"/>
        </w:rPr>
      </w:pPr>
    </w:p>
    <w:p w:rsidR="00F7032D" w:rsidRPr="006E3D3E" w:rsidRDefault="00F7032D" w:rsidP="00F7032D">
      <w:pPr>
        <w:spacing w:after="0"/>
        <w:rPr>
          <w:rFonts w:ascii="Times New Roman" w:hAnsi="Times New Roman" w:cs="Times New Roman"/>
          <w:sz w:val="26"/>
          <w:szCs w:val="26"/>
        </w:rPr>
      </w:pPr>
    </w:p>
    <w:p w:rsidR="00F7032D" w:rsidRPr="006E3D3E" w:rsidRDefault="00F7032D" w:rsidP="00F7032D">
      <w:pPr>
        <w:spacing w:after="0"/>
        <w:rPr>
          <w:rFonts w:ascii="Times New Roman" w:hAnsi="Times New Roman" w:cs="Times New Roman"/>
          <w:b/>
          <w:sz w:val="26"/>
          <w:szCs w:val="26"/>
        </w:rPr>
      </w:pPr>
      <w:r w:rsidRPr="006E3D3E">
        <w:rPr>
          <w:rFonts w:ascii="Times New Roman" w:hAnsi="Times New Roman" w:cs="Times New Roman"/>
          <w:b/>
          <w:sz w:val="26"/>
          <w:szCs w:val="26"/>
        </w:rPr>
        <w:t>Цель Программы:</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Всестороннее  развитие  ребёнка:  развитие  его  мотивационной  сферы, </w:t>
      </w:r>
    </w:p>
    <w:p w:rsidR="00F7032D"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интеллектуальных и творческих сил, качеств личности. </w:t>
      </w:r>
    </w:p>
    <w:p w:rsidR="00F7032D" w:rsidRPr="006E3D3E" w:rsidRDefault="00F7032D" w:rsidP="00F7032D">
      <w:pPr>
        <w:spacing w:after="0"/>
        <w:rPr>
          <w:rFonts w:ascii="Times New Roman" w:hAnsi="Times New Roman" w:cs="Times New Roman"/>
          <w:sz w:val="26"/>
          <w:szCs w:val="26"/>
        </w:rPr>
      </w:pPr>
    </w:p>
    <w:p w:rsidR="00F7032D" w:rsidRPr="006E3D3E" w:rsidRDefault="00F7032D" w:rsidP="00F7032D">
      <w:pPr>
        <w:spacing w:after="0"/>
        <w:rPr>
          <w:rFonts w:ascii="Times New Roman" w:hAnsi="Times New Roman" w:cs="Times New Roman"/>
          <w:b/>
          <w:sz w:val="26"/>
          <w:szCs w:val="26"/>
        </w:rPr>
      </w:pPr>
      <w:r w:rsidRPr="006E3D3E">
        <w:rPr>
          <w:rFonts w:ascii="Times New Roman" w:hAnsi="Times New Roman" w:cs="Times New Roman"/>
          <w:b/>
          <w:sz w:val="26"/>
          <w:szCs w:val="26"/>
        </w:rPr>
        <w:t>Задачи:</w:t>
      </w:r>
    </w:p>
    <w:p w:rsidR="00F7032D" w:rsidRPr="006E3D3E" w:rsidRDefault="00F7032D" w:rsidP="00F7032D">
      <w:pPr>
        <w:pStyle w:val="a5"/>
        <w:numPr>
          <w:ilvl w:val="0"/>
          <w:numId w:val="2"/>
        </w:numPr>
        <w:spacing w:after="0"/>
        <w:rPr>
          <w:rFonts w:ascii="Times New Roman" w:hAnsi="Times New Roman" w:cs="Times New Roman"/>
          <w:sz w:val="26"/>
          <w:szCs w:val="26"/>
        </w:rPr>
      </w:pPr>
      <w:r w:rsidRPr="006E3D3E">
        <w:rPr>
          <w:rFonts w:ascii="Times New Roman" w:hAnsi="Times New Roman" w:cs="Times New Roman"/>
          <w:sz w:val="26"/>
          <w:szCs w:val="26"/>
        </w:rPr>
        <w:t xml:space="preserve">формировать мотивацию учения, ориентированную на удовлетворение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познавательных интересов, радости творчества. </w:t>
      </w:r>
    </w:p>
    <w:p w:rsidR="00F7032D" w:rsidRPr="006E3D3E" w:rsidRDefault="00F7032D" w:rsidP="00F7032D">
      <w:pPr>
        <w:pStyle w:val="a5"/>
        <w:numPr>
          <w:ilvl w:val="0"/>
          <w:numId w:val="2"/>
        </w:numPr>
        <w:spacing w:after="0"/>
        <w:rPr>
          <w:rFonts w:ascii="Times New Roman" w:hAnsi="Times New Roman" w:cs="Times New Roman"/>
          <w:sz w:val="26"/>
          <w:szCs w:val="26"/>
        </w:rPr>
      </w:pPr>
      <w:proofErr w:type="gramStart"/>
      <w:r>
        <w:rPr>
          <w:rFonts w:ascii="Times New Roman" w:hAnsi="Times New Roman" w:cs="Times New Roman"/>
          <w:sz w:val="26"/>
          <w:szCs w:val="26"/>
        </w:rPr>
        <w:t>развитие внимания, памяти, мыслительных</w:t>
      </w:r>
      <w:r w:rsidRPr="006E3D3E">
        <w:rPr>
          <w:rFonts w:ascii="Times New Roman" w:hAnsi="Times New Roman" w:cs="Times New Roman"/>
          <w:sz w:val="26"/>
          <w:szCs w:val="26"/>
        </w:rPr>
        <w:t xml:space="preserve"> операций  (анализ,  синтез, </w:t>
      </w:r>
      <w:proofErr w:type="gramEnd"/>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сравнение, обобщение, классификация, конкретизация, аналогия).</w:t>
      </w:r>
    </w:p>
    <w:p w:rsidR="00F7032D" w:rsidRPr="006E3D3E" w:rsidRDefault="00F7032D" w:rsidP="00F7032D">
      <w:pPr>
        <w:pStyle w:val="a5"/>
        <w:numPr>
          <w:ilvl w:val="0"/>
          <w:numId w:val="2"/>
        </w:numPr>
        <w:spacing w:after="0"/>
        <w:rPr>
          <w:rFonts w:ascii="Times New Roman" w:hAnsi="Times New Roman" w:cs="Times New Roman"/>
          <w:sz w:val="26"/>
          <w:szCs w:val="26"/>
        </w:rPr>
      </w:pPr>
      <w:r w:rsidRPr="006E3D3E">
        <w:rPr>
          <w:rFonts w:ascii="Times New Roman" w:hAnsi="Times New Roman" w:cs="Times New Roman"/>
          <w:sz w:val="26"/>
          <w:szCs w:val="26"/>
        </w:rPr>
        <w:t>Развитие моторики руки и глазомера.</w:t>
      </w:r>
    </w:p>
    <w:p w:rsidR="00F7032D" w:rsidRPr="006E3D3E" w:rsidRDefault="00F7032D" w:rsidP="00F7032D">
      <w:pPr>
        <w:pStyle w:val="a5"/>
        <w:numPr>
          <w:ilvl w:val="0"/>
          <w:numId w:val="2"/>
        </w:numPr>
        <w:spacing w:after="0"/>
        <w:rPr>
          <w:rFonts w:ascii="Times New Roman" w:hAnsi="Times New Roman" w:cs="Times New Roman"/>
          <w:sz w:val="26"/>
          <w:szCs w:val="26"/>
        </w:rPr>
      </w:pPr>
      <w:r w:rsidRPr="006E3D3E">
        <w:rPr>
          <w:rFonts w:ascii="Times New Roman" w:hAnsi="Times New Roman" w:cs="Times New Roman"/>
          <w:sz w:val="26"/>
          <w:szCs w:val="26"/>
        </w:rPr>
        <w:t>Формировать умение ориентироваться в тетради в крупную клетку.</w:t>
      </w:r>
    </w:p>
    <w:p w:rsidR="00F7032D" w:rsidRPr="006E3D3E" w:rsidRDefault="00F7032D" w:rsidP="00F7032D">
      <w:pPr>
        <w:pStyle w:val="a5"/>
        <w:numPr>
          <w:ilvl w:val="0"/>
          <w:numId w:val="2"/>
        </w:numPr>
        <w:spacing w:after="0"/>
        <w:rPr>
          <w:rFonts w:ascii="Times New Roman" w:hAnsi="Times New Roman" w:cs="Times New Roman"/>
          <w:sz w:val="26"/>
          <w:szCs w:val="26"/>
        </w:rPr>
      </w:pPr>
      <w:r w:rsidRPr="006E3D3E">
        <w:rPr>
          <w:rFonts w:ascii="Times New Roman" w:hAnsi="Times New Roman" w:cs="Times New Roman"/>
          <w:sz w:val="26"/>
          <w:szCs w:val="26"/>
        </w:rPr>
        <w:t xml:space="preserve">развивать вариативное мышление, фантазию, воображение, </w:t>
      </w:r>
      <w:proofErr w:type="gramStart"/>
      <w:r w:rsidRPr="006E3D3E">
        <w:rPr>
          <w:rFonts w:ascii="Times New Roman" w:hAnsi="Times New Roman" w:cs="Times New Roman"/>
          <w:sz w:val="26"/>
          <w:szCs w:val="26"/>
        </w:rPr>
        <w:t>творческие</w:t>
      </w:r>
      <w:proofErr w:type="gramEnd"/>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способности. </w:t>
      </w:r>
    </w:p>
    <w:p w:rsidR="00F7032D" w:rsidRPr="006E3D3E" w:rsidRDefault="00F7032D" w:rsidP="00F7032D">
      <w:pPr>
        <w:pStyle w:val="a5"/>
        <w:numPr>
          <w:ilvl w:val="0"/>
          <w:numId w:val="2"/>
        </w:numPr>
        <w:spacing w:after="0"/>
        <w:rPr>
          <w:rFonts w:ascii="Times New Roman" w:hAnsi="Times New Roman" w:cs="Times New Roman"/>
          <w:sz w:val="26"/>
          <w:szCs w:val="26"/>
        </w:rPr>
      </w:pPr>
      <w:r w:rsidRPr="006E3D3E">
        <w:rPr>
          <w:rFonts w:ascii="Times New Roman" w:hAnsi="Times New Roman" w:cs="Times New Roman"/>
          <w:sz w:val="26"/>
          <w:szCs w:val="26"/>
        </w:rPr>
        <w:t xml:space="preserve">развивать речь, умение  аргументировать  свои  высказывания,  строить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простейшие умозаключения. </w:t>
      </w:r>
    </w:p>
    <w:p w:rsidR="00F7032D" w:rsidRPr="006E3D3E" w:rsidRDefault="00F7032D" w:rsidP="00F7032D">
      <w:pPr>
        <w:pStyle w:val="a5"/>
        <w:numPr>
          <w:ilvl w:val="0"/>
          <w:numId w:val="2"/>
        </w:numPr>
        <w:spacing w:after="0"/>
        <w:rPr>
          <w:rFonts w:ascii="Times New Roman" w:hAnsi="Times New Roman" w:cs="Times New Roman"/>
          <w:sz w:val="26"/>
          <w:szCs w:val="26"/>
        </w:rPr>
      </w:pPr>
      <w:r w:rsidRPr="006E3D3E">
        <w:rPr>
          <w:rFonts w:ascii="Times New Roman" w:hAnsi="Times New Roman" w:cs="Times New Roman"/>
          <w:sz w:val="26"/>
          <w:szCs w:val="26"/>
        </w:rPr>
        <w:t xml:space="preserve">формировать  умение  обдумывать  и  планировать  свои  действия,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осуществлять  решение  в  соответствии  с  заданными  правилами,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проверять  результат  своих  действий,  проявлять   инициативу  </w:t>
      </w:r>
      <w:proofErr w:type="gramStart"/>
      <w:r w:rsidRPr="006E3D3E">
        <w:rPr>
          <w:rFonts w:ascii="Times New Roman" w:hAnsi="Times New Roman" w:cs="Times New Roman"/>
          <w:sz w:val="26"/>
          <w:szCs w:val="26"/>
        </w:rPr>
        <w:t>в</w:t>
      </w:r>
      <w:proofErr w:type="gramEnd"/>
      <w:r w:rsidRPr="006E3D3E">
        <w:rPr>
          <w:rFonts w:ascii="Times New Roman" w:hAnsi="Times New Roman" w:cs="Times New Roman"/>
          <w:sz w:val="26"/>
          <w:szCs w:val="26"/>
        </w:rPr>
        <w:t xml:space="preserve">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деятельности.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Эти  задачи  решаются  в  процессе  ознакомления  детей  с  </w:t>
      </w:r>
      <w:proofErr w:type="gramStart"/>
      <w:r w:rsidRPr="006E3D3E">
        <w:rPr>
          <w:rFonts w:ascii="Times New Roman" w:hAnsi="Times New Roman" w:cs="Times New Roman"/>
          <w:sz w:val="26"/>
          <w:szCs w:val="26"/>
        </w:rPr>
        <w:t>разными</w:t>
      </w:r>
      <w:proofErr w:type="gramEnd"/>
      <w:r w:rsidRPr="006E3D3E">
        <w:rPr>
          <w:rFonts w:ascii="Times New Roman" w:hAnsi="Times New Roman" w:cs="Times New Roman"/>
          <w:sz w:val="26"/>
          <w:szCs w:val="26"/>
        </w:rPr>
        <w:t xml:space="preserve">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областями  математической  действительности:  с  количеством  и  счётом,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измерением  и  сравнением  величин,  </w:t>
      </w:r>
      <w:proofErr w:type="gramStart"/>
      <w:r w:rsidRPr="006E3D3E">
        <w:rPr>
          <w:rFonts w:ascii="Times New Roman" w:hAnsi="Times New Roman" w:cs="Times New Roman"/>
          <w:sz w:val="26"/>
          <w:szCs w:val="26"/>
        </w:rPr>
        <w:t>пространственными</w:t>
      </w:r>
      <w:proofErr w:type="gramEnd"/>
      <w:r w:rsidRPr="006E3D3E">
        <w:rPr>
          <w:rFonts w:ascii="Times New Roman" w:hAnsi="Times New Roman" w:cs="Times New Roman"/>
          <w:sz w:val="26"/>
          <w:szCs w:val="26"/>
        </w:rPr>
        <w:t xml:space="preserve">  и  временными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ориентировками.</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Новизной  и  отличительной  особенностью  Программы  является  решение  задач  за  счет  проведения  большого  количества  игровых  упражнений,  в  чередовании  активного  участия  детей  в  дидактических  и  ролевых играх с выполнением заданий в рабочих тетрадях. Новое знание не  даётся  детям  в  готовом виде,  а  постигается  ими  путём  самостоятельного анализа,  сравнения,  выявления  существенных  признаков.  Таким  образом, математика  входит  в  жизнь  детей  как  «открытие»  закономерных  связей  и </w:t>
      </w:r>
    </w:p>
    <w:p w:rsidR="00F7032D"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отношений окружающего мира. </w:t>
      </w:r>
    </w:p>
    <w:p w:rsidR="00676DDF" w:rsidRDefault="00676DDF" w:rsidP="00F7032D">
      <w:pPr>
        <w:spacing w:after="0"/>
        <w:rPr>
          <w:rFonts w:ascii="Times New Roman" w:hAnsi="Times New Roman" w:cs="Times New Roman"/>
          <w:sz w:val="26"/>
          <w:szCs w:val="26"/>
        </w:rPr>
      </w:pPr>
    </w:p>
    <w:p w:rsidR="00676DDF" w:rsidRDefault="00676DDF" w:rsidP="00F7032D">
      <w:pPr>
        <w:spacing w:after="0"/>
        <w:rPr>
          <w:rFonts w:ascii="Times New Roman" w:hAnsi="Times New Roman" w:cs="Times New Roman"/>
          <w:sz w:val="26"/>
          <w:szCs w:val="26"/>
        </w:rPr>
      </w:pPr>
    </w:p>
    <w:p w:rsidR="00676DDF" w:rsidRDefault="00676DDF" w:rsidP="00F7032D">
      <w:pPr>
        <w:spacing w:after="0"/>
        <w:rPr>
          <w:rFonts w:ascii="Times New Roman" w:hAnsi="Times New Roman" w:cs="Times New Roman"/>
          <w:sz w:val="26"/>
          <w:szCs w:val="26"/>
        </w:rPr>
      </w:pPr>
    </w:p>
    <w:p w:rsidR="00676DDF" w:rsidRDefault="00676DDF" w:rsidP="00F7032D">
      <w:pPr>
        <w:spacing w:after="0"/>
        <w:rPr>
          <w:rFonts w:ascii="Times New Roman" w:hAnsi="Times New Roman" w:cs="Times New Roman"/>
          <w:sz w:val="26"/>
          <w:szCs w:val="26"/>
        </w:rPr>
      </w:pPr>
    </w:p>
    <w:p w:rsidR="00676DDF" w:rsidRDefault="00676DDF" w:rsidP="00F7032D">
      <w:pPr>
        <w:spacing w:after="0"/>
        <w:rPr>
          <w:rFonts w:ascii="Times New Roman" w:hAnsi="Times New Roman" w:cs="Times New Roman"/>
          <w:sz w:val="26"/>
          <w:szCs w:val="26"/>
        </w:rPr>
      </w:pPr>
    </w:p>
    <w:p w:rsidR="00676DDF" w:rsidRDefault="00676DDF" w:rsidP="00F7032D">
      <w:pPr>
        <w:spacing w:after="0"/>
        <w:rPr>
          <w:rFonts w:ascii="Times New Roman" w:hAnsi="Times New Roman" w:cs="Times New Roman"/>
          <w:sz w:val="26"/>
          <w:szCs w:val="26"/>
        </w:rPr>
      </w:pPr>
    </w:p>
    <w:p w:rsidR="00676DDF" w:rsidRDefault="00676DDF" w:rsidP="00F7032D">
      <w:pPr>
        <w:spacing w:after="0"/>
        <w:rPr>
          <w:rFonts w:ascii="Times New Roman" w:hAnsi="Times New Roman" w:cs="Times New Roman"/>
          <w:sz w:val="26"/>
          <w:szCs w:val="26"/>
        </w:rPr>
      </w:pPr>
    </w:p>
    <w:p w:rsidR="00676DDF" w:rsidRPr="006E3D3E" w:rsidRDefault="00676DDF" w:rsidP="00F7032D">
      <w:pPr>
        <w:spacing w:after="0"/>
        <w:rPr>
          <w:rFonts w:ascii="Times New Roman" w:hAnsi="Times New Roman" w:cs="Times New Roman"/>
          <w:sz w:val="26"/>
          <w:szCs w:val="26"/>
        </w:rPr>
      </w:pPr>
    </w:p>
    <w:p w:rsidR="00F7032D" w:rsidRDefault="00F7032D" w:rsidP="00F7032D">
      <w:pPr>
        <w:spacing w:after="0"/>
        <w:rPr>
          <w:rFonts w:ascii="Times New Roman" w:hAnsi="Times New Roman" w:cs="Times New Roman"/>
          <w:sz w:val="26"/>
          <w:szCs w:val="26"/>
        </w:rPr>
      </w:pPr>
    </w:p>
    <w:p w:rsidR="00EF271F" w:rsidRDefault="00EF271F" w:rsidP="00F7032D">
      <w:pPr>
        <w:spacing w:after="0"/>
        <w:rPr>
          <w:rFonts w:ascii="Times New Roman" w:hAnsi="Times New Roman" w:cs="Times New Roman"/>
          <w:sz w:val="26"/>
          <w:szCs w:val="26"/>
        </w:rPr>
      </w:pPr>
    </w:p>
    <w:p w:rsidR="00EF271F" w:rsidRPr="006E3D3E" w:rsidRDefault="00EF271F" w:rsidP="00F7032D">
      <w:pPr>
        <w:spacing w:after="0"/>
        <w:rPr>
          <w:rFonts w:ascii="Times New Roman" w:hAnsi="Times New Roman" w:cs="Times New Roman"/>
          <w:sz w:val="26"/>
          <w:szCs w:val="26"/>
        </w:rPr>
      </w:pPr>
    </w:p>
    <w:p w:rsidR="00F7032D" w:rsidRPr="006E3D3E" w:rsidRDefault="00F7032D" w:rsidP="00F7032D">
      <w:pPr>
        <w:spacing w:after="0"/>
        <w:rPr>
          <w:rFonts w:ascii="Times New Roman" w:hAnsi="Times New Roman" w:cs="Times New Roman"/>
          <w:b/>
          <w:sz w:val="26"/>
          <w:szCs w:val="26"/>
        </w:rPr>
      </w:pPr>
      <w:r w:rsidRPr="006E3D3E">
        <w:rPr>
          <w:rFonts w:ascii="Times New Roman" w:hAnsi="Times New Roman" w:cs="Times New Roman"/>
          <w:b/>
          <w:sz w:val="26"/>
          <w:szCs w:val="26"/>
        </w:rPr>
        <w:t>В основу Программы положены дидактические принципы:</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 психологической  комфортности –  создание  образовательной  среды, </w:t>
      </w:r>
    </w:p>
    <w:p w:rsidR="00F7032D" w:rsidRPr="006E3D3E" w:rsidRDefault="00F7032D" w:rsidP="00F7032D">
      <w:pPr>
        <w:spacing w:after="0"/>
        <w:rPr>
          <w:rFonts w:ascii="Times New Roman" w:hAnsi="Times New Roman" w:cs="Times New Roman"/>
          <w:sz w:val="26"/>
          <w:szCs w:val="26"/>
        </w:rPr>
      </w:pPr>
      <w:proofErr w:type="gramStart"/>
      <w:r w:rsidRPr="006E3D3E">
        <w:rPr>
          <w:rFonts w:ascii="Times New Roman" w:hAnsi="Times New Roman" w:cs="Times New Roman"/>
          <w:sz w:val="26"/>
          <w:szCs w:val="26"/>
        </w:rPr>
        <w:t>обеспечивающей</w:t>
      </w:r>
      <w:proofErr w:type="gramEnd"/>
      <w:r w:rsidRPr="006E3D3E">
        <w:rPr>
          <w:rFonts w:ascii="Times New Roman" w:hAnsi="Times New Roman" w:cs="Times New Roman"/>
          <w:sz w:val="26"/>
          <w:szCs w:val="26"/>
        </w:rPr>
        <w:t xml:space="preserve">  снятие  всех   </w:t>
      </w:r>
      <w:proofErr w:type="spellStart"/>
      <w:r w:rsidRPr="006E3D3E">
        <w:rPr>
          <w:rFonts w:ascii="Times New Roman" w:hAnsi="Times New Roman" w:cs="Times New Roman"/>
          <w:sz w:val="26"/>
          <w:szCs w:val="26"/>
        </w:rPr>
        <w:t>стрессообразующих</w:t>
      </w:r>
      <w:proofErr w:type="spellEnd"/>
      <w:r w:rsidRPr="006E3D3E">
        <w:rPr>
          <w:rFonts w:ascii="Times New Roman" w:hAnsi="Times New Roman" w:cs="Times New Roman"/>
          <w:sz w:val="26"/>
          <w:szCs w:val="26"/>
        </w:rPr>
        <w:t xml:space="preserve">  факторов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обучающего процесса;</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 деятельности -  новое  знание  дается  не  в  готовом  виде,  а  </w:t>
      </w:r>
      <w:proofErr w:type="gramStart"/>
      <w:r w:rsidRPr="006E3D3E">
        <w:rPr>
          <w:rFonts w:ascii="Times New Roman" w:hAnsi="Times New Roman" w:cs="Times New Roman"/>
          <w:sz w:val="26"/>
          <w:szCs w:val="26"/>
        </w:rPr>
        <w:t>через</w:t>
      </w:r>
      <w:proofErr w:type="gramEnd"/>
      <w:r w:rsidRPr="006E3D3E">
        <w:rPr>
          <w:rFonts w:ascii="Times New Roman" w:hAnsi="Times New Roman" w:cs="Times New Roman"/>
          <w:sz w:val="26"/>
          <w:szCs w:val="26"/>
        </w:rPr>
        <w:t xml:space="preserve">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самостоятельное «открытие» его детьми;</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 минимакса - обеспечение возможности продвижения каждого ребёнка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своим темпом;</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 целостного  представления  о  мире -  при  введении  нового  знания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раскрывается его взаимосвязь с предметами и явлениями окружающего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мира;</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 вариативности  -  у  детей  формируется  умение  осуществлять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собственный выбор и им систематически предоставляется возможность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выбора;</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 творчества - процесс обучения ориентирован на приобретение детьми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собственного опыта творческой деятельности;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 непрерывности -  обеспечение   преемственных  связей  между всеми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ступенями обучения.</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Изложенные  выше  принципы  интегрируют  современные  научные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взгляды  об  основах  организации  развивающего  обучения  и  обеспечивают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решение  задач  интеллектуального  и  личностного  развития  детей.  Важную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роль  в  формировании  личности  играют  эмоции.  Поэтому  занятия  </w:t>
      </w:r>
      <w:proofErr w:type="gramStart"/>
      <w:r w:rsidRPr="006E3D3E">
        <w:rPr>
          <w:rFonts w:ascii="Times New Roman" w:hAnsi="Times New Roman" w:cs="Times New Roman"/>
          <w:sz w:val="26"/>
          <w:szCs w:val="26"/>
        </w:rPr>
        <w:t>с</w:t>
      </w:r>
      <w:proofErr w:type="gramEnd"/>
    </w:p>
    <w:p w:rsidR="00F7032D" w:rsidRPr="006E3D3E" w:rsidRDefault="00F7032D" w:rsidP="00F7032D">
      <w:pPr>
        <w:spacing w:after="0"/>
        <w:rPr>
          <w:sz w:val="26"/>
          <w:szCs w:val="26"/>
        </w:rPr>
      </w:pPr>
      <w:r w:rsidRPr="006E3D3E">
        <w:rPr>
          <w:rFonts w:ascii="Times New Roman" w:hAnsi="Times New Roman" w:cs="Times New Roman"/>
          <w:sz w:val="26"/>
          <w:szCs w:val="26"/>
        </w:rPr>
        <w:t>дошкольниками проходят в спокойной, доброжелательной атмосфере</w:t>
      </w:r>
      <w:r w:rsidRPr="006E3D3E">
        <w:rPr>
          <w:sz w:val="26"/>
          <w:szCs w:val="26"/>
        </w:rPr>
        <w:t>.</w:t>
      </w:r>
    </w:p>
    <w:p w:rsidR="00F7032D" w:rsidRDefault="00F7032D" w:rsidP="00F7032D">
      <w:pPr>
        <w:spacing w:after="0"/>
      </w:pPr>
    </w:p>
    <w:p w:rsidR="00F7032D" w:rsidRPr="006E3D3E" w:rsidRDefault="00F7032D" w:rsidP="00F7032D">
      <w:pPr>
        <w:spacing w:after="0"/>
        <w:rPr>
          <w:rFonts w:ascii="Times New Roman" w:hAnsi="Times New Roman" w:cs="Times New Roman"/>
          <w:b/>
          <w:sz w:val="26"/>
          <w:szCs w:val="26"/>
        </w:rPr>
      </w:pPr>
      <w:r w:rsidRPr="006E3D3E">
        <w:rPr>
          <w:rFonts w:ascii="Times New Roman" w:hAnsi="Times New Roman" w:cs="Times New Roman"/>
          <w:b/>
          <w:sz w:val="26"/>
          <w:szCs w:val="26"/>
        </w:rPr>
        <w:t>Характеристика Программы</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Прогр</w:t>
      </w:r>
      <w:r>
        <w:rPr>
          <w:rFonts w:ascii="Times New Roman" w:hAnsi="Times New Roman" w:cs="Times New Roman"/>
          <w:sz w:val="26"/>
          <w:szCs w:val="26"/>
        </w:rPr>
        <w:t>амма  рассчитана на год</w:t>
      </w:r>
      <w:r w:rsidRPr="006E3D3E">
        <w:rPr>
          <w:rFonts w:ascii="Times New Roman" w:hAnsi="Times New Roman" w:cs="Times New Roman"/>
          <w:sz w:val="26"/>
          <w:szCs w:val="26"/>
        </w:rPr>
        <w:t xml:space="preserve"> обучения (октябрь – апрель),  </w:t>
      </w:r>
      <w:proofErr w:type="gramStart"/>
      <w:r w:rsidRPr="006E3D3E">
        <w:rPr>
          <w:rFonts w:ascii="Times New Roman" w:hAnsi="Times New Roman" w:cs="Times New Roman"/>
          <w:sz w:val="26"/>
          <w:szCs w:val="26"/>
        </w:rPr>
        <w:t>с</w:t>
      </w:r>
      <w:proofErr w:type="gramEnd"/>
      <w:r w:rsidRPr="006E3D3E">
        <w:rPr>
          <w:rFonts w:ascii="Times New Roman" w:hAnsi="Times New Roman" w:cs="Times New Roman"/>
          <w:sz w:val="26"/>
          <w:szCs w:val="26"/>
        </w:rPr>
        <w:t xml:space="preserve"> </w:t>
      </w:r>
    </w:p>
    <w:p w:rsidR="00F7032D" w:rsidRDefault="00F7032D" w:rsidP="00F7032D">
      <w:pPr>
        <w:spacing w:after="0"/>
        <w:rPr>
          <w:rFonts w:ascii="Times New Roman" w:hAnsi="Times New Roman" w:cs="Times New Roman"/>
          <w:sz w:val="26"/>
          <w:szCs w:val="26"/>
        </w:rPr>
      </w:pPr>
      <w:r>
        <w:rPr>
          <w:rFonts w:ascii="Times New Roman" w:hAnsi="Times New Roman" w:cs="Times New Roman"/>
          <w:sz w:val="26"/>
          <w:szCs w:val="26"/>
        </w:rPr>
        <w:t>детьми 4</w:t>
      </w:r>
      <w:r w:rsidRPr="006E3D3E">
        <w:rPr>
          <w:rFonts w:ascii="Times New Roman" w:hAnsi="Times New Roman" w:cs="Times New Roman"/>
          <w:sz w:val="26"/>
          <w:szCs w:val="26"/>
        </w:rPr>
        <w:t xml:space="preserve"> – 5 лет. К</w:t>
      </w:r>
      <w:r>
        <w:rPr>
          <w:rFonts w:ascii="Times New Roman" w:hAnsi="Times New Roman" w:cs="Times New Roman"/>
          <w:sz w:val="26"/>
          <w:szCs w:val="26"/>
        </w:rPr>
        <w:t>оличественный состав группы 8-11</w:t>
      </w:r>
      <w:r w:rsidRPr="006E3D3E">
        <w:rPr>
          <w:rFonts w:ascii="Times New Roman" w:hAnsi="Times New Roman" w:cs="Times New Roman"/>
          <w:sz w:val="26"/>
          <w:szCs w:val="26"/>
        </w:rPr>
        <w:t xml:space="preserve"> человек.</w:t>
      </w:r>
      <w:r>
        <w:rPr>
          <w:rFonts w:ascii="Times New Roman" w:hAnsi="Times New Roman" w:cs="Times New Roman"/>
          <w:sz w:val="26"/>
          <w:szCs w:val="26"/>
        </w:rPr>
        <w:t xml:space="preserve"> Продолжительность занятий 20 мин. 2 раза в неделю. </w:t>
      </w:r>
    </w:p>
    <w:p w:rsidR="00676DDF" w:rsidRDefault="00676DDF" w:rsidP="00F7032D">
      <w:pPr>
        <w:spacing w:after="0"/>
        <w:rPr>
          <w:rFonts w:ascii="Times New Roman" w:hAnsi="Times New Roman" w:cs="Times New Roman"/>
          <w:sz w:val="26"/>
          <w:szCs w:val="26"/>
        </w:rPr>
      </w:pPr>
    </w:p>
    <w:p w:rsidR="00F7032D" w:rsidRPr="006E3D3E" w:rsidRDefault="00F7032D" w:rsidP="00F7032D">
      <w:pPr>
        <w:spacing w:after="0"/>
        <w:rPr>
          <w:rFonts w:ascii="Times New Roman" w:hAnsi="Times New Roman" w:cs="Times New Roman"/>
          <w:b/>
          <w:sz w:val="26"/>
          <w:szCs w:val="26"/>
        </w:rPr>
      </w:pPr>
      <w:r w:rsidRPr="006E3D3E">
        <w:rPr>
          <w:rFonts w:ascii="Times New Roman" w:hAnsi="Times New Roman" w:cs="Times New Roman"/>
          <w:b/>
          <w:sz w:val="26"/>
          <w:szCs w:val="26"/>
        </w:rPr>
        <w:t>Для организации работы по Программе созданы следующие условия:</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 кабинет, оборудованный детской мебелью, имеется ноутбук, </w:t>
      </w:r>
      <w:proofErr w:type="gramStart"/>
      <w:r w:rsidRPr="006E3D3E">
        <w:rPr>
          <w:rFonts w:ascii="Times New Roman" w:hAnsi="Times New Roman" w:cs="Times New Roman"/>
          <w:sz w:val="26"/>
          <w:szCs w:val="26"/>
        </w:rPr>
        <w:t>магнитная</w:t>
      </w:r>
      <w:proofErr w:type="gramEnd"/>
      <w:r w:rsidRPr="006E3D3E">
        <w:rPr>
          <w:rFonts w:ascii="Times New Roman" w:hAnsi="Times New Roman" w:cs="Times New Roman"/>
          <w:sz w:val="26"/>
          <w:szCs w:val="26"/>
        </w:rPr>
        <w:t xml:space="preserve"> </w:t>
      </w:r>
    </w:p>
    <w:p w:rsidR="00F7032D" w:rsidRPr="006E3D3E" w:rsidRDefault="00F7032D" w:rsidP="00F7032D">
      <w:pPr>
        <w:spacing w:after="0"/>
        <w:rPr>
          <w:rFonts w:ascii="Times New Roman" w:hAnsi="Times New Roman" w:cs="Times New Roman"/>
          <w:sz w:val="26"/>
          <w:szCs w:val="26"/>
        </w:rPr>
      </w:pPr>
      <w:r>
        <w:rPr>
          <w:rFonts w:ascii="Times New Roman" w:hAnsi="Times New Roman" w:cs="Times New Roman"/>
          <w:sz w:val="26"/>
          <w:szCs w:val="26"/>
        </w:rPr>
        <w:t xml:space="preserve">доска, </w:t>
      </w:r>
      <w:proofErr w:type="spellStart"/>
      <w:r>
        <w:rPr>
          <w:rFonts w:ascii="Times New Roman" w:hAnsi="Times New Roman" w:cs="Times New Roman"/>
          <w:sz w:val="26"/>
          <w:szCs w:val="26"/>
        </w:rPr>
        <w:t>мальберт</w:t>
      </w:r>
      <w:proofErr w:type="spellEnd"/>
      <w:r w:rsidRPr="006E3D3E">
        <w:rPr>
          <w:rFonts w:ascii="Times New Roman" w:hAnsi="Times New Roman" w:cs="Times New Roman"/>
          <w:sz w:val="26"/>
          <w:szCs w:val="26"/>
        </w:rPr>
        <w:t>;</w:t>
      </w:r>
    </w:p>
    <w:p w:rsidR="00F7032D" w:rsidRPr="006E3D3E" w:rsidRDefault="00F7032D" w:rsidP="00F7032D">
      <w:pPr>
        <w:spacing w:after="0"/>
        <w:rPr>
          <w:rFonts w:ascii="Times New Roman" w:hAnsi="Times New Roman" w:cs="Times New Roman"/>
          <w:sz w:val="26"/>
          <w:szCs w:val="26"/>
        </w:rPr>
      </w:pPr>
      <w:r>
        <w:rPr>
          <w:rFonts w:ascii="Times New Roman" w:hAnsi="Times New Roman" w:cs="Times New Roman"/>
          <w:sz w:val="26"/>
          <w:szCs w:val="26"/>
        </w:rPr>
        <w:t> приобретены распечатанные листы с заданиями</w:t>
      </w:r>
      <w:r w:rsidRPr="006E3D3E">
        <w:rPr>
          <w:rFonts w:ascii="Times New Roman" w:hAnsi="Times New Roman" w:cs="Times New Roman"/>
          <w:sz w:val="26"/>
          <w:szCs w:val="26"/>
        </w:rPr>
        <w:t xml:space="preserve">,  цветные  карандаши,  клей,  листы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бумаги;</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 подобран  демонстрационный   и  раздаточный  материал  по  </w:t>
      </w:r>
      <w:proofErr w:type="spellStart"/>
      <w:r w:rsidRPr="006E3D3E">
        <w:rPr>
          <w:rFonts w:ascii="Times New Roman" w:hAnsi="Times New Roman" w:cs="Times New Roman"/>
          <w:sz w:val="26"/>
          <w:szCs w:val="26"/>
        </w:rPr>
        <w:t>Петерсону</w:t>
      </w:r>
      <w:proofErr w:type="spellEnd"/>
      <w:r w:rsidRPr="006E3D3E">
        <w:rPr>
          <w:rFonts w:ascii="Times New Roman" w:hAnsi="Times New Roman" w:cs="Times New Roman"/>
          <w:sz w:val="26"/>
          <w:szCs w:val="26"/>
        </w:rPr>
        <w:t xml:space="preserve">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Л.Г., </w:t>
      </w:r>
      <w:proofErr w:type="spellStart"/>
      <w:r w:rsidRPr="006E3D3E">
        <w:rPr>
          <w:rFonts w:ascii="Times New Roman" w:hAnsi="Times New Roman" w:cs="Times New Roman"/>
          <w:sz w:val="26"/>
          <w:szCs w:val="26"/>
        </w:rPr>
        <w:t>Кочемасовой</w:t>
      </w:r>
      <w:proofErr w:type="spellEnd"/>
      <w:r w:rsidRPr="006E3D3E">
        <w:rPr>
          <w:rFonts w:ascii="Times New Roman" w:hAnsi="Times New Roman" w:cs="Times New Roman"/>
          <w:sz w:val="26"/>
          <w:szCs w:val="26"/>
        </w:rPr>
        <w:t xml:space="preserve"> Е.Е.;</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разработаны конспекты занятий, картотеки;</w:t>
      </w:r>
    </w:p>
    <w:p w:rsidR="00F7032D"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составлен график занятий.</w:t>
      </w:r>
    </w:p>
    <w:p w:rsidR="00F7032D" w:rsidRDefault="00F7032D" w:rsidP="00F7032D">
      <w:pPr>
        <w:spacing w:after="0"/>
        <w:rPr>
          <w:rFonts w:ascii="Times New Roman" w:hAnsi="Times New Roman" w:cs="Times New Roman"/>
          <w:sz w:val="26"/>
          <w:szCs w:val="26"/>
        </w:rPr>
      </w:pPr>
    </w:p>
    <w:p w:rsidR="00676DDF" w:rsidRDefault="00676DDF" w:rsidP="00F7032D">
      <w:pPr>
        <w:spacing w:after="0"/>
        <w:rPr>
          <w:rFonts w:ascii="Times New Roman" w:hAnsi="Times New Roman" w:cs="Times New Roman"/>
          <w:sz w:val="26"/>
          <w:szCs w:val="26"/>
        </w:rPr>
      </w:pPr>
    </w:p>
    <w:p w:rsidR="00676DDF" w:rsidRDefault="00676DDF" w:rsidP="00F7032D">
      <w:pPr>
        <w:spacing w:after="0"/>
        <w:rPr>
          <w:rFonts w:ascii="Times New Roman" w:hAnsi="Times New Roman" w:cs="Times New Roman"/>
          <w:sz w:val="26"/>
          <w:szCs w:val="26"/>
        </w:rPr>
      </w:pPr>
    </w:p>
    <w:p w:rsidR="00F7032D" w:rsidRPr="006E3D3E" w:rsidRDefault="00F7032D" w:rsidP="00F7032D">
      <w:pPr>
        <w:spacing w:after="0"/>
        <w:rPr>
          <w:rFonts w:ascii="Times New Roman" w:hAnsi="Times New Roman" w:cs="Times New Roman"/>
          <w:b/>
          <w:sz w:val="26"/>
          <w:szCs w:val="26"/>
        </w:rPr>
      </w:pPr>
      <w:r w:rsidRPr="006E3D3E">
        <w:rPr>
          <w:rFonts w:ascii="Times New Roman" w:hAnsi="Times New Roman" w:cs="Times New Roman"/>
          <w:b/>
          <w:sz w:val="26"/>
          <w:szCs w:val="26"/>
        </w:rPr>
        <w:t xml:space="preserve"> Планируемые результаты освоения Программы.</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К концу </w:t>
      </w:r>
      <w:proofErr w:type="gramStart"/>
      <w:r w:rsidRPr="006E3D3E">
        <w:rPr>
          <w:rFonts w:ascii="Times New Roman" w:hAnsi="Times New Roman" w:cs="Times New Roman"/>
          <w:sz w:val="26"/>
          <w:szCs w:val="26"/>
        </w:rPr>
        <w:t>обучения по Программе</w:t>
      </w:r>
      <w:proofErr w:type="gramEnd"/>
      <w:r w:rsidRPr="006E3D3E">
        <w:rPr>
          <w:rFonts w:ascii="Times New Roman" w:hAnsi="Times New Roman" w:cs="Times New Roman"/>
          <w:sz w:val="26"/>
          <w:szCs w:val="26"/>
        </w:rPr>
        <w:t xml:space="preserve"> основным результатом должно стать </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продвижение детей в развитии:</w:t>
      </w:r>
    </w:p>
    <w:p w:rsidR="00F7032D" w:rsidRPr="006E3D3E" w:rsidRDefault="00F7032D" w:rsidP="00F7032D">
      <w:pPr>
        <w:spacing w:after="0"/>
        <w:rPr>
          <w:rFonts w:ascii="Times New Roman" w:hAnsi="Times New Roman" w:cs="Times New Roman"/>
          <w:sz w:val="26"/>
          <w:szCs w:val="26"/>
        </w:rPr>
      </w:pPr>
      <w:proofErr w:type="gramStart"/>
      <w:r w:rsidRPr="006E3D3E">
        <w:rPr>
          <w:rFonts w:ascii="Times New Roman" w:hAnsi="Times New Roman" w:cs="Times New Roman"/>
          <w:sz w:val="26"/>
          <w:szCs w:val="26"/>
        </w:rPr>
        <w:t xml:space="preserve"> познавательных  процессов  (внимание,  память,  речь,  фантазия, </w:t>
      </w:r>
      <w:proofErr w:type="gramEnd"/>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воображение);</w:t>
      </w:r>
    </w:p>
    <w:p w:rsidR="00F7032D" w:rsidRPr="006E3D3E" w:rsidRDefault="00F7032D" w:rsidP="00F7032D">
      <w:pPr>
        <w:spacing w:after="0"/>
        <w:rPr>
          <w:rFonts w:ascii="Times New Roman" w:hAnsi="Times New Roman" w:cs="Times New Roman"/>
          <w:sz w:val="26"/>
          <w:szCs w:val="26"/>
        </w:rPr>
      </w:pPr>
      <w:proofErr w:type="gramStart"/>
      <w:r w:rsidRPr="006E3D3E">
        <w:rPr>
          <w:rFonts w:ascii="Times New Roman" w:hAnsi="Times New Roman" w:cs="Times New Roman"/>
          <w:sz w:val="26"/>
          <w:szCs w:val="26"/>
        </w:rPr>
        <w:t xml:space="preserve"> мыслительных  операций  (анализ,  сравнение,  обобщение, </w:t>
      </w:r>
      <w:proofErr w:type="gramEnd"/>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классификация, аналогия);</w:t>
      </w:r>
    </w:p>
    <w:p w:rsidR="00F7032D" w:rsidRPr="006E3D3E" w:rsidRDefault="00F7032D" w:rsidP="00F7032D">
      <w:pPr>
        <w:spacing w:after="0"/>
        <w:rPr>
          <w:rFonts w:ascii="Times New Roman" w:hAnsi="Times New Roman" w:cs="Times New Roman"/>
          <w:sz w:val="26"/>
          <w:szCs w:val="26"/>
        </w:rPr>
      </w:pPr>
      <w:proofErr w:type="gramStart"/>
      <w:r w:rsidRPr="006E3D3E">
        <w:rPr>
          <w:rFonts w:ascii="Times New Roman" w:hAnsi="Times New Roman" w:cs="Times New Roman"/>
          <w:sz w:val="26"/>
          <w:szCs w:val="26"/>
        </w:rPr>
        <w:t xml:space="preserve"> познавательного  интереса,  </w:t>
      </w:r>
      <w:proofErr w:type="spellStart"/>
      <w:r w:rsidRPr="006E3D3E">
        <w:rPr>
          <w:rFonts w:ascii="Times New Roman" w:hAnsi="Times New Roman" w:cs="Times New Roman"/>
          <w:sz w:val="26"/>
          <w:szCs w:val="26"/>
        </w:rPr>
        <w:t>деятельностных</w:t>
      </w:r>
      <w:proofErr w:type="spellEnd"/>
      <w:r w:rsidRPr="006E3D3E">
        <w:rPr>
          <w:rFonts w:ascii="Times New Roman" w:hAnsi="Times New Roman" w:cs="Times New Roman"/>
          <w:sz w:val="26"/>
          <w:szCs w:val="26"/>
        </w:rPr>
        <w:t xml:space="preserve">  способностей  (исполнение </w:t>
      </w:r>
      <w:proofErr w:type="gramEnd"/>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правил  игры,  преобразование  на  основе  понимания  причины </w:t>
      </w:r>
    </w:p>
    <w:p w:rsidR="00F7032D" w:rsidRPr="006E3D3E" w:rsidRDefault="00F7032D" w:rsidP="00F7032D">
      <w:pPr>
        <w:spacing w:after="0"/>
        <w:rPr>
          <w:rFonts w:ascii="Times New Roman" w:hAnsi="Times New Roman" w:cs="Times New Roman"/>
          <w:sz w:val="26"/>
          <w:szCs w:val="26"/>
        </w:rPr>
      </w:pPr>
      <w:r>
        <w:rPr>
          <w:rFonts w:ascii="Times New Roman" w:hAnsi="Times New Roman" w:cs="Times New Roman"/>
          <w:sz w:val="26"/>
          <w:szCs w:val="26"/>
        </w:rPr>
        <w:t>затруднения, самоконтроль);</w:t>
      </w:r>
    </w:p>
    <w:p w:rsidR="00F7032D" w:rsidRPr="006E3D3E"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 xml:space="preserve"> общения  (умение  выполнять  задачу  вместе  с  другими  детьми)  и </w:t>
      </w:r>
    </w:p>
    <w:p w:rsidR="00F7032D" w:rsidRPr="006E3D3E" w:rsidRDefault="00F7032D" w:rsidP="00F7032D">
      <w:pPr>
        <w:spacing w:after="0"/>
        <w:rPr>
          <w:rFonts w:ascii="Times New Roman" w:hAnsi="Times New Roman" w:cs="Times New Roman"/>
          <w:sz w:val="26"/>
          <w:szCs w:val="26"/>
        </w:rPr>
      </w:pPr>
      <w:proofErr w:type="gramStart"/>
      <w:r w:rsidRPr="006E3D3E">
        <w:rPr>
          <w:rFonts w:ascii="Times New Roman" w:hAnsi="Times New Roman" w:cs="Times New Roman"/>
          <w:sz w:val="26"/>
          <w:szCs w:val="26"/>
        </w:rPr>
        <w:t xml:space="preserve">коммуникации  (опыт  изложения  своей  позиции,  понимания, </w:t>
      </w:r>
      <w:proofErr w:type="gramEnd"/>
    </w:p>
    <w:p w:rsidR="00F7032D" w:rsidRDefault="00F7032D" w:rsidP="00F7032D">
      <w:pPr>
        <w:spacing w:after="0"/>
        <w:rPr>
          <w:rFonts w:ascii="Times New Roman" w:hAnsi="Times New Roman" w:cs="Times New Roman"/>
          <w:sz w:val="26"/>
          <w:szCs w:val="26"/>
        </w:rPr>
      </w:pPr>
      <w:r w:rsidRPr="006E3D3E">
        <w:rPr>
          <w:rFonts w:ascii="Times New Roman" w:hAnsi="Times New Roman" w:cs="Times New Roman"/>
          <w:sz w:val="26"/>
          <w:szCs w:val="26"/>
        </w:rPr>
        <w:t>согласования на основе сравнения с образцом).</w:t>
      </w:r>
    </w:p>
    <w:p w:rsidR="00F7032D" w:rsidRDefault="00F7032D" w:rsidP="00F7032D">
      <w:pPr>
        <w:spacing w:after="0"/>
        <w:rPr>
          <w:rFonts w:ascii="Times New Roman" w:hAnsi="Times New Roman" w:cs="Times New Roman"/>
          <w:sz w:val="26"/>
          <w:szCs w:val="26"/>
        </w:rPr>
      </w:pPr>
    </w:p>
    <w:p w:rsidR="00F7032D" w:rsidRDefault="00F7032D" w:rsidP="00F7032D">
      <w:pPr>
        <w:spacing w:after="0"/>
        <w:rPr>
          <w:rFonts w:ascii="Times New Roman" w:hAnsi="Times New Roman" w:cs="Times New Roman"/>
          <w:sz w:val="26"/>
          <w:szCs w:val="26"/>
        </w:rPr>
      </w:pPr>
    </w:p>
    <w:p w:rsidR="004F67D8" w:rsidRDefault="004F67D8" w:rsidP="00256458">
      <w:pPr>
        <w:pStyle w:val="c11"/>
        <w:shd w:val="clear" w:color="auto" w:fill="FFFFFF"/>
        <w:spacing w:before="0" w:beforeAutospacing="0" w:after="0" w:afterAutospacing="0"/>
        <w:rPr>
          <w:rFonts w:eastAsiaTheme="minorHAnsi"/>
          <w:sz w:val="26"/>
          <w:szCs w:val="26"/>
          <w:lang w:eastAsia="en-US"/>
        </w:rPr>
      </w:pPr>
    </w:p>
    <w:p w:rsidR="00437E68" w:rsidRPr="00256458" w:rsidRDefault="00437E68" w:rsidP="00256458">
      <w:pPr>
        <w:pStyle w:val="c11"/>
        <w:shd w:val="clear" w:color="auto" w:fill="FFFFFF"/>
        <w:spacing w:before="0" w:beforeAutospacing="0" w:after="0" w:afterAutospacing="0"/>
        <w:rPr>
          <w:rFonts w:ascii="Calibri" w:hAnsi="Calibri"/>
          <w:color w:val="000000"/>
          <w:sz w:val="26"/>
          <w:szCs w:val="26"/>
        </w:rPr>
      </w:pPr>
      <w:r w:rsidRPr="00256458">
        <w:rPr>
          <w:rStyle w:val="c28"/>
          <w:b/>
          <w:bCs/>
          <w:color w:val="000000"/>
          <w:sz w:val="26"/>
          <w:szCs w:val="26"/>
        </w:rPr>
        <w:t>Формы и методы</w:t>
      </w:r>
    </w:p>
    <w:p w:rsidR="00437E68" w:rsidRPr="00256458" w:rsidRDefault="00437E68" w:rsidP="00437E68">
      <w:pPr>
        <w:pStyle w:val="c7"/>
        <w:shd w:val="clear" w:color="auto" w:fill="FFFFFF"/>
        <w:spacing w:before="0" w:beforeAutospacing="0" w:after="0" w:afterAutospacing="0"/>
        <w:ind w:left="58" w:firstLine="710"/>
        <w:jc w:val="both"/>
        <w:rPr>
          <w:rFonts w:ascii="Calibri" w:hAnsi="Calibri"/>
          <w:color w:val="000000"/>
          <w:sz w:val="26"/>
          <w:szCs w:val="26"/>
        </w:rPr>
      </w:pPr>
      <w:r w:rsidRPr="00256458">
        <w:rPr>
          <w:rStyle w:val="c28"/>
          <w:b/>
          <w:bCs/>
          <w:color w:val="000000"/>
          <w:sz w:val="26"/>
          <w:szCs w:val="26"/>
        </w:rPr>
        <w:t>Формы </w:t>
      </w:r>
      <w:r w:rsidRPr="00256458">
        <w:rPr>
          <w:rStyle w:val="c3"/>
          <w:color w:val="000000"/>
          <w:sz w:val="26"/>
          <w:szCs w:val="26"/>
        </w:rPr>
        <w:t>проведения занятий:</w:t>
      </w:r>
    </w:p>
    <w:p w:rsidR="00437E68" w:rsidRPr="00256458" w:rsidRDefault="00437E68" w:rsidP="00437E68">
      <w:pPr>
        <w:pStyle w:val="c7"/>
        <w:shd w:val="clear" w:color="auto" w:fill="FFFFFF"/>
        <w:spacing w:before="0" w:beforeAutospacing="0" w:after="0" w:afterAutospacing="0"/>
        <w:ind w:left="58" w:firstLine="710"/>
        <w:jc w:val="both"/>
        <w:rPr>
          <w:rFonts w:ascii="Calibri" w:hAnsi="Calibri"/>
          <w:color w:val="000000"/>
          <w:sz w:val="26"/>
          <w:szCs w:val="26"/>
        </w:rPr>
      </w:pPr>
      <w:r w:rsidRPr="00256458">
        <w:rPr>
          <w:rStyle w:val="c3"/>
          <w:color w:val="000000"/>
          <w:sz w:val="26"/>
          <w:szCs w:val="26"/>
        </w:rPr>
        <w:t>- в процессе занятий используются различные формы занятий: традиционные, комбинированные, практические занятия, игры, конкурсы;</w:t>
      </w:r>
    </w:p>
    <w:p w:rsidR="00437E68" w:rsidRPr="00256458" w:rsidRDefault="00437E68" w:rsidP="00437E68">
      <w:pPr>
        <w:pStyle w:val="c7"/>
        <w:shd w:val="clear" w:color="auto" w:fill="FFFFFF"/>
        <w:spacing w:before="0" w:beforeAutospacing="0" w:after="0" w:afterAutospacing="0"/>
        <w:ind w:left="58" w:firstLine="710"/>
        <w:jc w:val="both"/>
        <w:rPr>
          <w:rFonts w:ascii="Calibri" w:hAnsi="Calibri"/>
          <w:color w:val="000000"/>
          <w:sz w:val="26"/>
          <w:szCs w:val="26"/>
        </w:rPr>
      </w:pPr>
      <w:r w:rsidRPr="00256458">
        <w:rPr>
          <w:rStyle w:val="c3"/>
          <w:color w:val="000000"/>
          <w:sz w:val="26"/>
          <w:szCs w:val="26"/>
        </w:rPr>
        <w:t>- игровые занятия, которые включают различные виды деятельности: познавательную, продуктивную, двигательную, коммуникативную, конструктивную;</w:t>
      </w:r>
    </w:p>
    <w:p w:rsidR="00437E68" w:rsidRPr="00256458" w:rsidRDefault="00437E68" w:rsidP="00437E68">
      <w:pPr>
        <w:pStyle w:val="c7"/>
        <w:shd w:val="clear" w:color="auto" w:fill="FFFFFF"/>
        <w:spacing w:before="0" w:beforeAutospacing="0" w:after="0" w:afterAutospacing="0"/>
        <w:ind w:left="58" w:firstLine="710"/>
        <w:jc w:val="both"/>
        <w:rPr>
          <w:rFonts w:ascii="Calibri" w:hAnsi="Calibri"/>
          <w:color w:val="000000"/>
          <w:sz w:val="26"/>
          <w:szCs w:val="26"/>
        </w:rPr>
      </w:pPr>
      <w:r w:rsidRPr="00256458">
        <w:rPr>
          <w:rStyle w:val="c3"/>
          <w:color w:val="000000"/>
          <w:sz w:val="26"/>
          <w:szCs w:val="26"/>
        </w:rPr>
        <w:t>- в занятия включены: использование ИКТ, работа с занимательным материалом, работа в тетрадях, физкультминутки.</w:t>
      </w:r>
    </w:p>
    <w:p w:rsidR="00437E68" w:rsidRPr="00256458" w:rsidRDefault="00437E68" w:rsidP="00437E68">
      <w:pPr>
        <w:pStyle w:val="c7"/>
        <w:shd w:val="clear" w:color="auto" w:fill="FFFFFF"/>
        <w:spacing w:before="0" w:beforeAutospacing="0" w:after="0" w:afterAutospacing="0"/>
        <w:ind w:firstLine="710"/>
        <w:jc w:val="both"/>
        <w:rPr>
          <w:rFonts w:ascii="Calibri" w:hAnsi="Calibri"/>
          <w:color w:val="000000"/>
          <w:sz w:val="26"/>
          <w:szCs w:val="26"/>
        </w:rPr>
      </w:pPr>
      <w:r w:rsidRPr="00256458">
        <w:rPr>
          <w:rStyle w:val="c28"/>
          <w:b/>
          <w:bCs/>
          <w:color w:val="000000"/>
          <w:sz w:val="26"/>
          <w:szCs w:val="26"/>
        </w:rPr>
        <w:t>Методы:</w:t>
      </w:r>
    </w:p>
    <w:p w:rsidR="00437E68" w:rsidRPr="00256458" w:rsidRDefault="00437E68" w:rsidP="00437E68">
      <w:pPr>
        <w:pStyle w:val="c7"/>
        <w:shd w:val="clear" w:color="auto" w:fill="FFFFFF"/>
        <w:spacing w:before="0" w:beforeAutospacing="0" w:after="0" w:afterAutospacing="0"/>
        <w:ind w:firstLine="710"/>
        <w:jc w:val="both"/>
        <w:rPr>
          <w:rFonts w:ascii="Calibri" w:hAnsi="Calibri"/>
          <w:color w:val="000000"/>
          <w:sz w:val="26"/>
          <w:szCs w:val="26"/>
        </w:rPr>
      </w:pPr>
      <w:r w:rsidRPr="00256458">
        <w:rPr>
          <w:rStyle w:val="c3"/>
          <w:color w:val="000000"/>
          <w:sz w:val="26"/>
          <w:szCs w:val="26"/>
        </w:rPr>
        <w:t>- словесный метод обучения (объяснение, беседа, устное изложение, диалог, рассказ);</w:t>
      </w:r>
    </w:p>
    <w:p w:rsidR="00437E68" w:rsidRPr="00256458" w:rsidRDefault="00437E68" w:rsidP="00437E68">
      <w:pPr>
        <w:pStyle w:val="c7"/>
        <w:shd w:val="clear" w:color="auto" w:fill="FFFFFF"/>
        <w:spacing w:before="0" w:beforeAutospacing="0" w:after="0" w:afterAutospacing="0"/>
        <w:ind w:firstLine="710"/>
        <w:jc w:val="both"/>
        <w:rPr>
          <w:rFonts w:ascii="Calibri" w:hAnsi="Calibri"/>
          <w:color w:val="000000"/>
          <w:sz w:val="26"/>
          <w:szCs w:val="26"/>
        </w:rPr>
      </w:pPr>
      <w:r w:rsidRPr="00256458">
        <w:rPr>
          <w:rStyle w:val="c3"/>
          <w:color w:val="000000"/>
          <w:sz w:val="26"/>
          <w:szCs w:val="26"/>
        </w:rPr>
        <w:t>- метод игры (дидактические игры, на развитие внимания, памяти, игры-конкурсы);</w:t>
      </w:r>
    </w:p>
    <w:p w:rsidR="00437E68" w:rsidRPr="00256458" w:rsidRDefault="00437E68" w:rsidP="00437E68">
      <w:pPr>
        <w:pStyle w:val="c7"/>
        <w:shd w:val="clear" w:color="auto" w:fill="FFFFFF"/>
        <w:spacing w:before="0" w:beforeAutospacing="0" w:after="0" w:afterAutospacing="0"/>
        <w:ind w:firstLine="710"/>
        <w:jc w:val="both"/>
        <w:rPr>
          <w:rFonts w:ascii="Calibri" w:hAnsi="Calibri"/>
          <w:color w:val="000000"/>
          <w:sz w:val="26"/>
          <w:szCs w:val="26"/>
        </w:rPr>
      </w:pPr>
      <w:r w:rsidRPr="00256458">
        <w:rPr>
          <w:rStyle w:val="c3"/>
          <w:color w:val="000000"/>
          <w:sz w:val="26"/>
          <w:szCs w:val="26"/>
        </w:rPr>
        <w:t xml:space="preserve">- </w:t>
      </w:r>
      <w:proofErr w:type="gramStart"/>
      <w:r w:rsidRPr="00256458">
        <w:rPr>
          <w:rStyle w:val="c3"/>
          <w:color w:val="000000"/>
          <w:sz w:val="26"/>
          <w:szCs w:val="26"/>
        </w:rPr>
        <w:t>практический</w:t>
      </w:r>
      <w:proofErr w:type="gramEnd"/>
      <w:r w:rsidRPr="00256458">
        <w:rPr>
          <w:rStyle w:val="c3"/>
          <w:color w:val="000000"/>
          <w:sz w:val="26"/>
          <w:szCs w:val="26"/>
        </w:rPr>
        <w:t xml:space="preserve"> (выполнение работ на заданную тему, по инструкции);</w:t>
      </w:r>
    </w:p>
    <w:p w:rsidR="00437E68" w:rsidRPr="00256458" w:rsidRDefault="00437E68" w:rsidP="00437E68">
      <w:pPr>
        <w:pStyle w:val="c7"/>
        <w:shd w:val="clear" w:color="auto" w:fill="FFFFFF"/>
        <w:spacing w:before="0" w:beforeAutospacing="0" w:after="0" w:afterAutospacing="0"/>
        <w:ind w:firstLine="710"/>
        <w:jc w:val="both"/>
        <w:rPr>
          <w:rFonts w:ascii="Calibri" w:hAnsi="Calibri"/>
          <w:color w:val="000000"/>
          <w:sz w:val="26"/>
          <w:szCs w:val="26"/>
        </w:rPr>
      </w:pPr>
      <w:r w:rsidRPr="00256458">
        <w:rPr>
          <w:rStyle w:val="c3"/>
          <w:color w:val="000000"/>
          <w:sz w:val="26"/>
          <w:szCs w:val="26"/>
        </w:rPr>
        <w:t>- наглядный (с помощью наглядных материалов: картин, рисунков, плакатов, фото, показ мультимедийных материалов).</w:t>
      </w:r>
    </w:p>
    <w:p w:rsidR="00676DDF" w:rsidRPr="00256458" w:rsidRDefault="00676DDF">
      <w:pPr>
        <w:rPr>
          <w:sz w:val="26"/>
          <w:szCs w:val="26"/>
        </w:rPr>
      </w:pPr>
    </w:p>
    <w:p w:rsidR="00676DDF" w:rsidRPr="00256458" w:rsidRDefault="00676DDF">
      <w:pPr>
        <w:rPr>
          <w:sz w:val="26"/>
          <w:szCs w:val="26"/>
        </w:rPr>
      </w:pPr>
    </w:p>
    <w:p w:rsidR="00676DDF" w:rsidRPr="00256458" w:rsidRDefault="00676DDF">
      <w:pPr>
        <w:rPr>
          <w:sz w:val="26"/>
          <w:szCs w:val="26"/>
        </w:rPr>
      </w:pPr>
    </w:p>
    <w:p w:rsidR="00676DDF" w:rsidRDefault="00676DDF"/>
    <w:p w:rsidR="00676DDF" w:rsidRDefault="00676DDF"/>
    <w:p w:rsidR="00676DDF" w:rsidRDefault="00676DDF"/>
    <w:p w:rsidR="00676DDF" w:rsidRDefault="00676DDF"/>
    <w:p w:rsidR="00676DDF" w:rsidRPr="00A22260" w:rsidRDefault="002B752D" w:rsidP="00A22260">
      <w:pPr>
        <w:pStyle w:val="a4"/>
        <w:spacing w:before="0" w:beforeAutospacing="0" w:after="0" w:afterAutospacing="0"/>
        <w:jc w:val="center"/>
        <w:rPr>
          <w:b/>
          <w:bCs/>
        </w:rPr>
      </w:pPr>
      <w:r w:rsidRPr="002B752D">
        <w:rPr>
          <w:b/>
          <w:bCs/>
          <w:sz w:val="28"/>
          <w:szCs w:val="28"/>
        </w:rPr>
        <w:t>Формирование элементар</w:t>
      </w:r>
      <w:r w:rsidR="00A22260">
        <w:rPr>
          <w:b/>
          <w:bCs/>
          <w:sz w:val="28"/>
          <w:szCs w:val="28"/>
        </w:rPr>
        <w:t>ных математических представлений</w:t>
      </w:r>
    </w:p>
    <w:p w:rsidR="00676DDF" w:rsidRDefault="00676DDF" w:rsidP="002B752D">
      <w:pPr>
        <w:spacing w:after="0"/>
        <w:rPr>
          <w:rFonts w:ascii="Times New Roman" w:hAnsi="Times New Roman" w:cs="Times New Roman"/>
          <w:sz w:val="26"/>
          <w:szCs w:val="26"/>
        </w:rPr>
      </w:pPr>
    </w:p>
    <w:p w:rsidR="00662D44" w:rsidRPr="00662D44" w:rsidRDefault="009F4847" w:rsidP="002B752D">
      <w:pPr>
        <w:spacing w:after="0"/>
        <w:rPr>
          <w:rFonts w:ascii="Times New Roman" w:hAnsi="Times New Roman" w:cs="Times New Roman"/>
          <w:b/>
          <w:sz w:val="26"/>
          <w:szCs w:val="26"/>
        </w:rPr>
      </w:pPr>
      <w:r w:rsidRPr="00662D44">
        <w:rPr>
          <w:rFonts w:ascii="Times New Roman" w:hAnsi="Times New Roman" w:cs="Times New Roman"/>
          <w:b/>
          <w:sz w:val="26"/>
          <w:szCs w:val="26"/>
        </w:rPr>
        <w:t xml:space="preserve">Возрастные особенности детей 4-5 лет </w:t>
      </w:r>
    </w:p>
    <w:p w:rsidR="00662D44" w:rsidRDefault="009F4847" w:rsidP="002B752D">
      <w:pPr>
        <w:spacing w:after="0"/>
        <w:rPr>
          <w:rFonts w:ascii="Times New Roman" w:hAnsi="Times New Roman" w:cs="Times New Roman"/>
          <w:sz w:val="26"/>
          <w:szCs w:val="26"/>
        </w:rPr>
      </w:pPr>
      <w:r w:rsidRPr="009F4847">
        <w:rPr>
          <w:rFonts w:ascii="Times New Roman" w:hAnsi="Times New Roman" w:cs="Times New Roman"/>
          <w:sz w:val="26"/>
          <w:szCs w:val="26"/>
        </w:rPr>
        <w:t>У детей среднего возраста начинает развиваться образное мышление. Дети способны использовать простые схематизированные изображения для решения несложных задач. Дошкольники могут строить по схеме, решать лабиринтные задачи. Развивается предвосхищение. На основе пространственного расположения объектов дети могут сказать, что произойдет в результате их взаимодействия. Однако при этом им трудно встать на позицию другого наблюдателя и во внутреннем плане совершить мысленное преобразование образа.</w:t>
      </w:r>
    </w:p>
    <w:p w:rsidR="00662D44" w:rsidRDefault="009F4847" w:rsidP="002B752D">
      <w:pPr>
        <w:spacing w:after="0"/>
        <w:rPr>
          <w:rFonts w:ascii="Times New Roman" w:hAnsi="Times New Roman" w:cs="Times New Roman"/>
          <w:sz w:val="26"/>
          <w:szCs w:val="26"/>
        </w:rPr>
      </w:pPr>
      <w:r w:rsidRPr="009F4847">
        <w:rPr>
          <w:rFonts w:ascii="Times New Roman" w:hAnsi="Times New Roman" w:cs="Times New Roman"/>
          <w:sz w:val="26"/>
          <w:szCs w:val="26"/>
        </w:rPr>
        <w:t xml:space="preserve"> К концу среднего дошкольного возраста восприятие детей становится более развитым. Они оказываются способными назвать форму, на которую похож тот или иной предмет. Могут вычленять в сложных объектах простые формы и из простых форм воссоздавать сложные объекты. Дети способны упорядочить группы предметов по сенсорному признаку — величине, цвету; выделить такие параметры, как высота, длина и ширина. Совершенствуется ориентация в пространстве. </w:t>
      </w:r>
    </w:p>
    <w:p w:rsidR="004F67D8" w:rsidRDefault="004F67D8" w:rsidP="002B752D">
      <w:pPr>
        <w:spacing w:after="0"/>
        <w:rPr>
          <w:rFonts w:ascii="Times New Roman" w:hAnsi="Times New Roman" w:cs="Times New Roman"/>
          <w:b/>
          <w:sz w:val="26"/>
          <w:szCs w:val="26"/>
        </w:rPr>
      </w:pPr>
    </w:p>
    <w:p w:rsidR="004F67D8" w:rsidRPr="004F67D8" w:rsidRDefault="004F67D8" w:rsidP="002B752D">
      <w:pPr>
        <w:spacing w:after="0"/>
        <w:rPr>
          <w:rFonts w:ascii="Times New Roman" w:hAnsi="Times New Roman" w:cs="Times New Roman"/>
          <w:b/>
          <w:sz w:val="26"/>
          <w:szCs w:val="26"/>
        </w:rPr>
      </w:pPr>
      <w:r w:rsidRPr="004F67D8">
        <w:rPr>
          <w:rFonts w:ascii="Times New Roman" w:hAnsi="Times New Roman" w:cs="Times New Roman"/>
          <w:b/>
          <w:sz w:val="26"/>
          <w:szCs w:val="26"/>
        </w:rPr>
        <w:t>Задачи:</w:t>
      </w:r>
    </w:p>
    <w:p w:rsidR="00437E68" w:rsidRDefault="00437E68" w:rsidP="00437E68">
      <w:pPr>
        <w:spacing w:after="0"/>
        <w:rPr>
          <w:rFonts w:ascii="Times New Roman" w:hAnsi="Times New Roman" w:cs="Times New Roman"/>
          <w:sz w:val="26"/>
          <w:szCs w:val="26"/>
        </w:rPr>
      </w:pPr>
      <w:r>
        <w:rPr>
          <w:rFonts w:ascii="Times New Roman" w:hAnsi="Times New Roman" w:cs="Times New Roman"/>
          <w:sz w:val="26"/>
          <w:szCs w:val="26"/>
        </w:rPr>
        <w:t>Ф</w:t>
      </w:r>
      <w:r w:rsidRPr="009F4847">
        <w:rPr>
          <w:rFonts w:ascii="Times New Roman" w:hAnsi="Times New Roman" w:cs="Times New Roman"/>
          <w:sz w:val="26"/>
          <w:szCs w:val="26"/>
        </w:rPr>
        <w:t xml:space="preserve">ормирование элементарных математических представлений, первичных представлений об основных свойствах и об отношениях объектов окружающего мира: в форме, цвете, размере, количестве, числе, части и целом, пространстве и времени и способствует решению следующих задач: </w:t>
      </w:r>
    </w:p>
    <w:p w:rsidR="00437E68" w:rsidRDefault="00437E68" w:rsidP="00437E68">
      <w:pPr>
        <w:spacing w:after="0"/>
        <w:rPr>
          <w:rFonts w:ascii="Times New Roman" w:hAnsi="Times New Roman" w:cs="Times New Roman"/>
          <w:sz w:val="26"/>
          <w:szCs w:val="26"/>
        </w:rPr>
      </w:pP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28"/>
          <w:b/>
          <w:bCs/>
          <w:color w:val="000000"/>
          <w:sz w:val="26"/>
          <w:szCs w:val="26"/>
        </w:rPr>
        <w:t>Количество и счет</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Закреплять умение считать в пределах 5, пользуясь правильными приемами счета (назвать числительное по порядку, указывая на предметы, расположенные в ряд; согласовывать в роде, числе и падеже числительное с существительным;</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относить последнее числительное ко всей группе).</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Познакомить с цифрами от 1 до 5.</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писать цифры по точкам.</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соотносить цифры с количеством предметов.</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понимать отношения между числами в пределах 5.</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отгадывать математические загадки.</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порядковому счету в пределах 5, различать количественный и порядковый счет, правильно отвечать на вопросы: «сколько?», «который?», «какой по счету?».</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устанавливать равенство и неравенство групп предметов, когда предметы находятся на различном расстоянии друг от друга, когда они различны по величине, форме, расположению.</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Познакомить со стихами, загадками, считалками, в которых присутствуют числа.</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28"/>
          <w:b/>
          <w:bCs/>
          <w:color w:val="000000"/>
          <w:sz w:val="26"/>
          <w:szCs w:val="26"/>
        </w:rPr>
        <w:t>Геометрические фигуры</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Закрепить знания о геометрических фигурах: круг, квадрат, треугольник, прямоугольник, овал.</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Познакомить с геометрическими телами: шар, куб, цилиндр.</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Формировать представление о том, что фигуры могут быть разного размера.</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видеть геометрические фигуры в формах окружающих предметов, символических изображениях предметов.</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28"/>
          <w:b/>
          <w:bCs/>
          <w:color w:val="000000"/>
          <w:sz w:val="26"/>
          <w:szCs w:val="26"/>
        </w:rPr>
        <w:t>Величина</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сравнивать предметы контрастных и одинаковых размеров по величине, высоте, длине, ширине, толщине (5 размеров).</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употреблять в речи результаты сравнения («большой», «поменьше», «еще поменьше», «самый маленький» и т.д.).</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выделять признаки сходства разных и одинаковых предметов и объединять их по этому признаку.</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28"/>
          <w:b/>
          <w:bCs/>
          <w:color w:val="000000"/>
          <w:sz w:val="26"/>
          <w:szCs w:val="26"/>
        </w:rPr>
        <w:t>Ориентировка во времени</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Закрепить умение различать и правильно называть части суток: утро, день, вечер, ночь.</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Закрепить умение различать и называть времена года: осень, зима, весна, лето.</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отгадывать загадки о частях суток, временах года. Учить различать понятия: вчера, сегодня, завтра, правильно пользоваться этими словами.</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3"/>
          <w:color w:val="000000"/>
          <w:sz w:val="26"/>
          <w:szCs w:val="26"/>
        </w:rPr>
        <w:t>Учить различать понятия: быстро, медленно.</w:t>
      </w:r>
    </w:p>
    <w:p w:rsidR="00437E68" w:rsidRPr="00437E68" w:rsidRDefault="00437E68" w:rsidP="00256458">
      <w:pPr>
        <w:pStyle w:val="c7"/>
        <w:shd w:val="clear" w:color="auto" w:fill="FFFFFF"/>
        <w:tabs>
          <w:tab w:val="left" w:pos="0"/>
        </w:tabs>
        <w:spacing w:before="0" w:beforeAutospacing="0" w:after="0" w:afterAutospacing="0"/>
        <w:ind w:left="142" w:hanging="58"/>
        <w:jc w:val="both"/>
        <w:rPr>
          <w:rFonts w:ascii="Calibri" w:hAnsi="Calibri"/>
          <w:color w:val="000000"/>
          <w:sz w:val="26"/>
          <w:szCs w:val="26"/>
        </w:rPr>
      </w:pPr>
      <w:r w:rsidRPr="00437E68">
        <w:rPr>
          <w:rStyle w:val="c28"/>
          <w:b/>
          <w:bCs/>
          <w:color w:val="000000"/>
          <w:sz w:val="26"/>
          <w:szCs w:val="26"/>
        </w:rPr>
        <w:t>Ориентировка в пространстве</w:t>
      </w:r>
    </w:p>
    <w:p w:rsidR="00437E68" w:rsidRPr="00437E68" w:rsidRDefault="00437E68" w:rsidP="00256458">
      <w:pPr>
        <w:pStyle w:val="c7"/>
        <w:shd w:val="clear" w:color="auto" w:fill="FFFFFF"/>
        <w:tabs>
          <w:tab w:val="left" w:pos="0"/>
        </w:tabs>
        <w:spacing w:before="0" w:beforeAutospacing="0" w:after="0" w:afterAutospacing="0"/>
        <w:ind w:left="142" w:firstLine="84"/>
        <w:jc w:val="both"/>
        <w:rPr>
          <w:rFonts w:ascii="Calibri" w:hAnsi="Calibri"/>
          <w:color w:val="000000"/>
          <w:sz w:val="26"/>
          <w:szCs w:val="26"/>
        </w:rPr>
      </w:pPr>
      <w:r w:rsidRPr="00437E68">
        <w:rPr>
          <w:rStyle w:val="c3"/>
          <w:color w:val="000000"/>
          <w:sz w:val="26"/>
          <w:szCs w:val="26"/>
        </w:rPr>
        <w:t>Продолжать учить различать правую и левую руку, раскладывать счетный материал, считать правой рукой слева направо.</w:t>
      </w:r>
    </w:p>
    <w:p w:rsidR="00437E68" w:rsidRPr="00437E68" w:rsidRDefault="00437E68" w:rsidP="00256458">
      <w:pPr>
        <w:pStyle w:val="c7"/>
        <w:shd w:val="clear" w:color="auto" w:fill="FFFFFF"/>
        <w:tabs>
          <w:tab w:val="left" w:pos="0"/>
        </w:tabs>
        <w:spacing w:before="0" w:beforeAutospacing="0" w:after="0" w:afterAutospacing="0"/>
        <w:ind w:left="142" w:firstLine="84"/>
        <w:jc w:val="both"/>
        <w:rPr>
          <w:rFonts w:ascii="Calibri" w:hAnsi="Calibri"/>
          <w:color w:val="000000"/>
          <w:sz w:val="26"/>
          <w:szCs w:val="26"/>
        </w:rPr>
      </w:pPr>
      <w:r w:rsidRPr="00437E68">
        <w:rPr>
          <w:rStyle w:val="c3"/>
          <w:color w:val="000000"/>
          <w:sz w:val="26"/>
          <w:szCs w:val="26"/>
        </w:rPr>
        <w:t>Продолжать учить обозначать словами положение предмета относительно себя.</w:t>
      </w:r>
    </w:p>
    <w:p w:rsidR="00437E68" w:rsidRPr="00437E68" w:rsidRDefault="00437E68" w:rsidP="00256458">
      <w:pPr>
        <w:pStyle w:val="c7"/>
        <w:shd w:val="clear" w:color="auto" w:fill="FFFFFF"/>
        <w:tabs>
          <w:tab w:val="left" w:pos="0"/>
        </w:tabs>
        <w:spacing w:before="0" w:beforeAutospacing="0" w:after="0" w:afterAutospacing="0"/>
        <w:ind w:left="142" w:firstLine="84"/>
        <w:jc w:val="both"/>
        <w:rPr>
          <w:rFonts w:ascii="Calibri" w:hAnsi="Calibri"/>
          <w:color w:val="000000"/>
          <w:sz w:val="26"/>
          <w:szCs w:val="26"/>
        </w:rPr>
      </w:pPr>
      <w:r w:rsidRPr="00437E68">
        <w:rPr>
          <w:rStyle w:val="c3"/>
          <w:color w:val="000000"/>
          <w:sz w:val="26"/>
          <w:szCs w:val="26"/>
        </w:rPr>
        <w:t>Учить ориентироваться на листе бумаги.</w:t>
      </w:r>
    </w:p>
    <w:p w:rsidR="00437E68" w:rsidRPr="00437E68" w:rsidRDefault="00437E68" w:rsidP="00256458">
      <w:pPr>
        <w:pStyle w:val="c7"/>
        <w:shd w:val="clear" w:color="auto" w:fill="FFFFFF"/>
        <w:tabs>
          <w:tab w:val="left" w:pos="0"/>
        </w:tabs>
        <w:spacing w:before="0" w:beforeAutospacing="0" w:after="0" w:afterAutospacing="0"/>
        <w:ind w:left="142" w:firstLine="84"/>
        <w:jc w:val="both"/>
        <w:rPr>
          <w:rFonts w:ascii="Calibri" w:hAnsi="Calibri"/>
          <w:color w:val="000000"/>
          <w:sz w:val="26"/>
          <w:szCs w:val="26"/>
        </w:rPr>
      </w:pPr>
      <w:r w:rsidRPr="00437E68">
        <w:rPr>
          <w:rStyle w:val="c5"/>
          <w:b/>
          <w:bCs/>
          <w:color w:val="000000"/>
          <w:sz w:val="26"/>
          <w:szCs w:val="26"/>
        </w:rPr>
        <w:t>Логические задачи</w:t>
      </w:r>
    </w:p>
    <w:p w:rsidR="00437E68" w:rsidRPr="00437E68" w:rsidRDefault="00437E68" w:rsidP="00256458">
      <w:pPr>
        <w:pStyle w:val="c7"/>
        <w:shd w:val="clear" w:color="auto" w:fill="FFFFFF"/>
        <w:tabs>
          <w:tab w:val="left" w:pos="0"/>
        </w:tabs>
        <w:spacing w:before="0" w:beforeAutospacing="0" w:after="0" w:afterAutospacing="0"/>
        <w:ind w:left="142" w:firstLine="84"/>
        <w:jc w:val="both"/>
        <w:rPr>
          <w:rFonts w:ascii="Calibri" w:hAnsi="Calibri"/>
          <w:color w:val="000000"/>
          <w:sz w:val="26"/>
          <w:szCs w:val="26"/>
        </w:rPr>
      </w:pPr>
      <w:r w:rsidRPr="00437E68">
        <w:rPr>
          <w:rStyle w:val="c3"/>
          <w:color w:val="000000"/>
          <w:sz w:val="26"/>
          <w:szCs w:val="26"/>
        </w:rPr>
        <w:t>Продолжать учить решать логические задачи на сравнение, классификацию, установление последовательности событий, анализ и синтез.</w:t>
      </w:r>
    </w:p>
    <w:p w:rsidR="00437E68" w:rsidRPr="00257984" w:rsidRDefault="00437E68" w:rsidP="00256458">
      <w:pPr>
        <w:tabs>
          <w:tab w:val="left" w:pos="0"/>
        </w:tabs>
        <w:spacing w:after="0"/>
        <w:ind w:left="142"/>
        <w:rPr>
          <w:rFonts w:ascii="Times New Roman" w:hAnsi="Times New Roman" w:cs="Times New Roman"/>
          <w:sz w:val="26"/>
          <w:szCs w:val="26"/>
        </w:rPr>
      </w:pPr>
      <w:r w:rsidRPr="00257984">
        <w:rPr>
          <w:rFonts w:ascii="Times New Roman" w:hAnsi="Times New Roman" w:cs="Times New Roman"/>
          <w:b/>
          <w:sz w:val="26"/>
          <w:szCs w:val="26"/>
        </w:rPr>
        <w:t>Моторика руки:</w:t>
      </w:r>
      <w:r>
        <w:rPr>
          <w:rFonts w:ascii="Times New Roman" w:hAnsi="Times New Roman" w:cs="Times New Roman"/>
          <w:b/>
          <w:sz w:val="26"/>
          <w:szCs w:val="26"/>
        </w:rPr>
        <w:t xml:space="preserve"> </w:t>
      </w:r>
      <w:r>
        <w:rPr>
          <w:rFonts w:ascii="Times New Roman" w:hAnsi="Times New Roman" w:cs="Times New Roman"/>
          <w:sz w:val="26"/>
          <w:szCs w:val="26"/>
        </w:rPr>
        <w:t>Учить писать цифры и рисовать геометрические фигуры; о</w:t>
      </w:r>
      <w:r w:rsidRPr="00257984">
        <w:rPr>
          <w:rFonts w:ascii="Times New Roman" w:hAnsi="Times New Roman" w:cs="Times New Roman"/>
          <w:sz w:val="26"/>
          <w:szCs w:val="26"/>
        </w:rPr>
        <w:t>риентироваться в</w:t>
      </w:r>
      <w:r>
        <w:rPr>
          <w:rFonts w:ascii="Times New Roman" w:hAnsi="Times New Roman" w:cs="Times New Roman"/>
          <w:sz w:val="26"/>
          <w:szCs w:val="26"/>
        </w:rPr>
        <w:t xml:space="preserve"> тетради в крупную клетку.</w:t>
      </w:r>
    </w:p>
    <w:p w:rsidR="00437E68" w:rsidRDefault="00437E68" w:rsidP="00256458">
      <w:pPr>
        <w:spacing w:after="0"/>
        <w:ind w:firstLine="84"/>
        <w:rPr>
          <w:rFonts w:ascii="Times New Roman" w:hAnsi="Times New Roman" w:cs="Times New Roman"/>
          <w:sz w:val="26"/>
          <w:szCs w:val="26"/>
        </w:rPr>
      </w:pPr>
    </w:p>
    <w:p w:rsidR="00257984" w:rsidRDefault="00257984" w:rsidP="002B752D">
      <w:pPr>
        <w:spacing w:after="0"/>
        <w:rPr>
          <w:rFonts w:ascii="Times New Roman" w:hAnsi="Times New Roman" w:cs="Times New Roman"/>
          <w:sz w:val="26"/>
          <w:szCs w:val="26"/>
        </w:rPr>
      </w:pPr>
    </w:p>
    <w:p w:rsidR="002B752D" w:rsidRPr="0018163D" w:rsidRDefault="002B752D" w:rsidP="00A22260">
      <w:pPr>
        <w:spacing w:after="0"/>
        <w:rPr>
          <w:rFonts w:ascii="Times New Roman" w:hAnsi="Times New Roman" w:cs="Times New Roman"/>
          <w:b/>
          <w:sz w:val="28"/>
          <w:szCs w:val="28"/>
        </w:rPr>
      </w:pPr>
      <w:r w:rsidRPr="0018163D">
        <w:rPr>
          <w:rFonts w:ascii="Times New Roman" w:hAnsi="Times New Roman" w:cs="Times New Roman"/>
          <w:b/>
          <w:sz w:val="28"/>
          <w:szCs w:val="28"/>
        </w:rPr>
        <w:t>Методика проведения занятия.</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Программа   предусматривает  три  основных  типа  занятий  </w:t>
      </w:r>
      <w:proofErr w:type="gramStart"/>
      <w:r w:rsidRPr="0018163D">
        <w:rPr>
          <w:rFonts w:ascii="Times New Roman" w:hAnsi="Times New Roman" w:cs="Times New Roman"/>
          <w:sz w:val="26"/>
          <w:szCs w:val="26"/>
        </w:rPr>
        <w:t>с</w:t>
      </w:r>
      <w:proofErr w:type="gramEnd"/>
      <w:r w:rsidRPr="0018163D">
        <w:rPr>
          <w:rFonts w:ascii="Times New Roman" w:hAnsi="Times New Roman" w:cs="Times New Roman"/>
          <w:sz w:val="26"/>
          <w:szCs w:val="26"/>
        </w:rPr>
        <w:t xml:space="preserve">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дошкольниками:</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занятие открытия нового знания;</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тренировочное занятие;</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итоговое занятие.</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Структура занятия каждого типа и дидактические задачи каждого этапа</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занятий  являются  адаптацией  технологии  </w:t>
      </w:r>
      <w:proofErr w:type="spellStart"/>
      <w:r w:rsidRPr="0018163D">
        <w:rPr>
          <w:rFonts w:ascii="Times New Roman" w:hAnsi="Times New Roman" w:cs="Times New Roman"/>
          <w:sz w:val="26"/>
          <w:szCs w:val="26"/>
        </w:rPr>
        <w:t>деятельностного</w:t>
      </w:r>
      <w:proofErr w:type="spellEnd"/>
      <w:r w:rsidRPr="0018163D">
        <w:rPr>
          <w:rFonts w:ascii="Times New Roman" w:hAnsi="Times New Roman" w:cs="Times New Roman"/>
          <w:sz w:val="26"/>
          <w:szCs w:val="26"/>
        </w:rPr>
        <w:t xml:space="preserve">  метода  </w:t>
      </w:r>
      <w:proofErr w:type="gramStart"/>
      <w:r w:rsidRPr="0018163D">
        <w:rPr>
          <w:rFonts w:ascii="Times New Roman" w:hAnsi="Times New Roman" w:cs="Times New Roman"/>
          <w:sz w:val="26"/>
          <w:szCs w:val="26"/>
        </w:rPr>
        <w:t>для</w:t>
      </w:r>
      <w:proofErr w:type="gramEnd"/>
      <w:r w:rsidRPr="0018163D">
        <w:rPr>
          <w:rFonts w:ascii="Times New Roman" w:hAnsi="Times New Roman" w:cs="Times New Roman"/>
          <w:sz w:val="26"/>
          <w:szCs w:val="26"/>
        </w:rPr>
        <w:t xml:space="preserve">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детей данного возраста с учетом целей дошкольной подготовки.</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Особенностью занятий  открытия  нового  знания  является  то,  что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поставленные  образовательные  цели  реализуются  в  процессе  освоения</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детьми  новой  для  них  содержательной  области.  Параллельно  с  этим</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тренируются  их  мыслительные  операции,  внимание,  память,  речь, </w:t>
      </w:r>
    </w:p>
    <w:p w:rsidR="002B752D" w:rsidRPr="0018163D" w:rsidRDefault="002B752D" w:rsidP="002B752D">
      <w:pPr>
        <w:spacing w:after="0"/>
        <w:rPr>
          <w:rFonts w:ascii="Times New Roman" w:hAnsi="Times New Roman" w:cs="Times New Roman"/>
          <w:sz w:val="26"/>
          <w:szCs w:val="26"/>
        </w:rPr>
      </w:pPr>
      <w:proofErr w:type="spellStart"/>
      <w:r w:rsidRPr="0018163D">
        <w:rPr>
          <w:rFonts w:ascii="Times New Roman" w:hAnsi="Times New Roman" w:cs="Times New Roman"/>
          <w:sz w:val="26"/>
          <w:szCs w:val="26"/>
        </w:rPr>
        <w:t>деятельностные</w:t>
      </w:r>
      <w:proofErr w:type="spellEnd"/>
      <w:r w:rsidRPr="0018163D">
        <w:rPr>
          <w:rFonts w:ascii="Times New Roman" w:hAnsi="Times New Roman" w:cs="Times New Roman"/>
          <w:sz w:val="26"/>
          <w:szCs w:val="26"/>
        </w:rPr>
        <w:t xml:space="preserve"> способности.</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Структура занятий открытия нового знания имеет следующий вид</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Введение в игровую ситуацию.</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На этом этапе осуществляется ситуационно подготовленное включение</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детей в познавательную деятельность. Это означает, что началу занятия</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должна  предшествовать  ситуация,  мотивирующая  детей  к  </w:t>
      </w:r>
      <w:proofErr w:type="gramStart"/>
      <w:r w:rsidRPr="0018163D">
        <w:rPr>
          <w:rFonts w:ascii="Times New Roman" w:hAnsi="Times New Roman" w:cs="Times New Roman"/>
          <w:sz w:val="26"/>
          <w:szCs w:val="26"/>
        </w:rPr>
        <w:t>дидактической</w:t>
      </w:r>
      <w:proofErr w:type="gramEnd"/>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игре («детская» цель).</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Актуализация и затруднение в игровой ситуации.</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На  данном  этапе  в  ходе  дидактической  игры  воспитатель  организует</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предметную  деятельность  детей,  в  которой  актуализируются  знания,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представления  и  мыслительные  операции  детей,  необходимые  </w:t>
      </w:r>
      <w:proofErr w:type="gramStart"/>
      <w:r w:rsidRPr="0018163D">
        <w:rPr>
          <w:rFonts w:ascii="Times New Roman" w:hAnsi="Times New Roman" w:cs="Times New Roman"/>
          <w:sz w:val="26"/>
          <w:szCs w:val="26"/>
        </w:rPr>
        <w:t>для</w:t>
      </w:r>
      <w:proofErr w:type="gramEnd"/>
      <w:r w:rsidRPr="0018163D">
        <w:rPr>
          <w:rFonts w:ascii="Times New Roman" w:hAnsi="Times New Roman" w:cs="Times New Roman"/>
          <w:sz w:val="26"/>
          <w:szCs w:val="26"/>
        </w:rPr>
        <w:t xml:space="preserve">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следующего  шага.  Завершение  этапа  связано  с  фиксированием  в  речи </w:t>
      </w:r>
    </w:p>
    <w:p w:rsidR="002B752D" w:rsidRPr="0018163D" w:rsidRDefault="002B752D" w:rsidP="002B752D">
      <w:pPr>
        <w:spacing w:after="0"/>
        <w:rPr>
          <w:rFonts w:ascii="Times New Roman" w:hAnsi="Times New Roman" w:cs="Times New Roman"/>
          <w:sz w:val="26"/>
          <w:szCs w:val="26"/>
        </w:rPr>
      </w:pPr>
      <w:proofErr w:type="gramStart"/>
      <w:r w:rsidRPr="0018163D">
        <w:rPr>
          <w:rFonts w:ascii="Times New Roman" w:hAnsi="Times New Roman" w:cs="Times New Roman"/>
          <w:sz w:val="26"/>
          <w:szCs w:val="26"/>
        </w:rPr>
        <w:t xml:space="preserve">затруднения  в  предметной  деятельности  и  пониманием  его  причины («не </w:t>
      </w:r>
      <w:proofErr w:type="gramEnd"/>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получилось!», «почему не получилось?»).</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Открытие детьми нового знания.</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На этом этапе воспитатель, используя подводящий диалог, организует</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построение  нового  знания,  которое  четко  фиксируется  им  вместе  с  детьми</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в речи и </w:t>
      </w:r>
      <w:proofErr w:type="spellStart"/>
      <w:r w:rsidRPr="0018163D">
        <w:rPr>
          <w:rFonts w:ascii="Times New Roman" w:hAnsi="Times New Roman" w:cs="Times New Roman"/>
          <w:sz w:val="26"/>
          <w:szCs w:val="26"/>
        </w:rPr>
        <w:t>знаково</w:t>
      </w:r>
      <w:proofErr w:type="spellEnd"/>
      <w:r w:rsidRPr="0018163D">
        <w:rPr>
          <w:rFonts w:ascii="Times New Roman" w:hAnsi="Times New Roman" w:cs="Times New Roman"/>
          <w:sz w:val="26"/>
          <w:szCs w:val="26"/>
        </w:rPr>
        <w:t>.</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 Включение  нового  знания  в  систему  знаний  ребенка  и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повторение.</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На  этом  этапе  воспитатель  предлагает  игры,  в  которых  новое  знание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используется  совместно  с  изученными  ранее.  Возможно  также  включение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дополнительных  заданий  на  тренировку  мыслительных  операций  и </w:t>
      </w:r>
    </w:p>
    <w:p w:rsidR="002B752D" w:rsidRPr="0018163D" w:rsidRDefault="002B752D" w:rsidP="002B752D">
      <w:pPr>
        <w:spacing w:after="0"/>
        <w:rPr>
          <w:rFonts w:ascii="Times New Roman" w:hAnsi="Times New Roman" w:cs="Times New Roman"/>
          <w:sz w:val="26"/>
          <w:szCs w:val="26"/>
        </w:rPr>
      </w:pPr>
      <w:proofErr w:type="spellStart"/>
      <w:r w:rsidRPr="0018163D">
        <w:rPr>
          <w:rFonts w:ascii="Times New Roman" w:hAnsi="Times New Roman" w:cs="Times New Roman"/>
          <w:sz w:val="26"/>
          <w:szCs w:val="26"/>
        </w:rPr>
        <w:t>деятельностных</w:t>
      </w:r>
      <w:proofErr w:type="spellEnd"/>
      <w:r w:rsidRPr="0018163D">
        <w:rPr>
          <w:rFonts w:ascii="Times New Roman" w:hAnsi="Times New Roman" w:cs="Times New Roman"/>
          <w:sz w:val="26"/>
          <w:szCs w:val="26"/>
        </w:rPr>
        <w:t xml:space="preserve">  способностей,  а  также  заданий</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развивающего  типа, направленных  на  опережающую  подготовку  детей  </w:t>
      </w:r>
      <w:proofErr w:type="gramStart"/>
      <w:r w:rsidRPr="0018163D">
        <w:rPr>
          <w:rFonts w:ascii="Times New Roman" w:hAnsi="Times New Roman" w:cs="Times New Roman"/>
          <w:sz w:val="26"/>
          <w:szCs w:val="26"/>
        </w:rPr>
        <w:t>к</w:t>
      </w:r>
      <w:proofErr w:type="gramEnd"/>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последующим занятиям.</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Итог занятия.</w:t>
      </w:r>
      <w:r>
        <w:rPr>
          <w:rFonts w:ascii="Times New Roman" w:hAnsi="Times New Roman" w:cs="Times New Roman"/>
          <w:sz w:val="26"/>
          <w:szCs w:val="26"/>
        </w:rPr>
        <w:t xml:space="preserve"> Рефлексия.</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В завершение воспитатель совместно с детьми фиксирует новое знание</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в  устной  речи  и  организует  осмысление  их  деятельности  на  занятии  с  </w:t>
      </w:r>
      <w:proofErr w:type="spellStart"/>
      <w:proofErr w:type="gramStart"/>
      <w:r w:rsidRPr="0018163D">
        <w:rPr>
          <w:rFonts w:ascii="Times New Roman" w:hAnsi="Times New Roman" w:cs="Times New Roman"/>
          <w:sz w:val="26"/>
          <w:szCs w:val="26"/>
        </w:rPr>
        <w:t>по-мощью</w:t>
      </w:r>
      <w:proofErr w:type="spellEnd"/>
      <w:proofErr w:type="gramEnd"/>
      <w:r w:rsidRPr="0018163D">
        <w:rPr>
          <w:rFonts w:ascii="Times New Roman" w:hAnsi="Times New Roman" w:cs="Times New Roman"/>
          <w:sz w:val="26"/>
          <w:szCs w:val="26"/>
        </w:rPr>
        <w:t xml:space="preserve">  вопросов:  «Где  были?»,  «Чем  занимались?»,  «Что  узнали?»,  «Кому</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помогли?».  Воспитатель  отмечает:  «Смогли  помочь,  потому  что  </w:t>
      </w:r>
      <w:proofErr w:type="gramStart"/>
      <w:r w:rsidRPr="0018163D">
        <w:rPr>
          <w:rFonts w:ascii="Times New Roman" w:hAnsi="Times New Roman" w:cs="Times New Roman"/>
          <w:sz w:val="26"/>
          <w:szCs w:val="26"/>
        </w:rPr>
        <w:t>научи-</w:t>
      </w:r>
      <w:proofErr w:type="spellStart"/>
      <w:r w:rsidRPr="0018163D">
        <w:rPr>
          <w:rFonts w:ascii="Times New Roman" w:hAnsi="Times New Roman" w:cs="Times New Roman"/>
          <w:sz w:val="26"/>
          <w:szCs w:val="26"/>
        </w:rPr>
        <w:t>лись</w:t>
      </w:r>
      <w:proofErr w:type="spellEnd"/>
      <w:proofErr w:type="gramEnd"/>
      <w:r w:rsidRPr="0018163D">
        <w:rPr>
          <w:rFonts w:ascii="Times New Roman" w:hAnsi="Times New Roman" w:cs="Times New Roman"/>
          <w:sz w:val="26"/>
          <w:szCs w:val="26"/>
        </w:rPr>
        <w:t xml:space="preserve"> ..., узнали...».</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Продолжительность этапов зависит от того, на какой ступени обучения</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находятся дети (младшая, средняя) и от дидактических целей занятия.</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На  тренировочных  занятиях  акцент  делается  на  тренировке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познавательных  процессов  и  мыслительных  операций,  навыков  </w:t>
      </w:r>
      <w:proofErr w:type="gramStart"/>
      <w:r w:rsidRPr="0018163D">
        <w:rPr>
          <w:rFonts w:ascii="Times New Roman" w:hAnsi="Times New Roman" w:cs="Times New Roman"/>
          <w:sz w:val="26"/>
          <w:szCs w:val="26"/>
        </w:rPr>
        <w:t>к</w:t>
      </w:r>
      <w:proofErr w:type="gramEnd"/>
      <w:r w:rsidRPr="0018163D">
        <w:rPr>
          <w:rFonts w:ascii="Times New Roman" w:hAnsi="Times New Roman" w:cs="Times New Roman"/>
          <w:sz w:val="26"/>
          <w:szCs w:val="26"/>
        </w:rPr>
        <w:t xml:space="preserve">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выполнению различных видов деятельности и общению. Параллельно с этим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ид  закрепление  материала  предыдущих  занятий.  Поэтому  основной  целью </w:t>
      </w:r>
    </w:p>
    <w:p w:rsidR="002B752D" w:rsidRPr="0018163D" w:rsidRDefault="002B752D" w:rsidP="002B752D">
      <w:pPr>
        <w:spacing w:after="0"/>
        <w:rPr>
          <w:rFonts w:ascii="Times New Roman" w:hAnsi="Times New Roman" w:cs="Times New Roman"/>
          <w:sz w:val="26"/>
          <w:szCs w:val="26"/>
        </w:rPr>
      </w:pPr>
      <w:proofErr w:type="gramStart"/>
      <w:r w:rsidRPr="0018163D">
        <w:rPr>
          <w:rFonts w:ascii="Times New Roman" w:hAnsi="Times New Roman" w:cs="Times New Roman"/>
          <w:sz w:val="26"/>
          <w:szCs w:val="26"/>
        </w:rPr>
        <w:t xml:space="preserve">занятий такого типа является: тренировать (навык, мыслительную операцию, </w:t>
      </w:r>
      <w:proofErr w:type="gramEnd"/>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познавательный  процесс, способность  и  т.д.)  Структура  </w:t>
      </w:r>
      <w:proofErr w:type="gramStart"/>
      <w:r w:rsidRPr="0018163D">
        <w:rPr>
          <w:rFonts w:ascii="Times New Roman" w:hAnsi="Times New Roman" w:cs="Times New Roman"/>
          <w:sz w:val="26"/>
          <w:szCs w:val="26"/>
        </w:rPr>
        <w:t>тренировочных</w:t>
      </w:r>
      <w:proofErr w:type="gramEnd"/>
      <w:r w:rsidRPr="0018163D">
        <w:rPr>
          <w:rFonts w:ascii="Times New Roman" w:hAnsi="Times New Roman" w:cs="Times New Roman"/>
          <w:sz w:val="26"/>
          <w:szCs w:val="26"/>
        </w:rPr>
        <w:t xml:space="preserve">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занятий  </w:t>
      </w:r>
      <w:proofErr w:type="gramStart"/>
      <w:r w:rsidRPr="0018163D">
        <w:rPr>
          <w:rFonts w:ascii="Times New Roman" w:hAnsi="Times New Roman" w:cs="Times New Roman"/>
          <w:sz w:val="26"/>
          <w:szCs w:val="26"/>
        </w:rPr>
        <w:t>аналогична</w:t>
      </w:r>
      <w:proofErr w:type="gramEnd"/>
      <w:r w:rsidRPr="0018163D">
        <w:rPr>
          <w:rFonts w:ascii="Times New Roman" w:hAnsi="Times New Roman" w:cs="Times New Roman"/>
          <w:sz w:val="26"/>
          <w:szCs w:val="26"/>
        </w:rPr>
        <w:t xml:space="preserve">  структуре  занятий открытия  нового  знания,  но для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создания  затруднения  в  ходе  дидактической  игры  используются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мотивационные ситуации.</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Цель  итогового  занятия:  проверить  уровень  </w:t>
      </w:r>
      <w:proofErr w:type="spellStart"/>
      <w:r w:rsidRPr="0018163D">
        <w:rPr>
          <w:rFonts w:ascii="Times New Roman" w:hAnsi="Times New Roman" w:cs="Times New Roman"/>
          <w:sz w:val="26"/>
          <w:szCs w:val="26"/>
        </w:rPr>
        <w:t>сформированности</w:t>
      </w:r>
      <w:proofErr w:type="spellEnd"/>
      <w:r w:rsidRPr="0018163D">
        <w:rPr>
          <w:rFonts w:ascii="Times New Roman" w:hAnsi="Times New Roman" w:cs="Times New Roman"/>
          <w:sz w:val="26"/>
          <w:szCs w:val="26"/>
        </w:rPr>
        <w:t xml:space="preserve"> </w:t>
      </w:r>
    </w:p>
    <w:p w:rsidR="002B752D" w:rsidRPr="0018163D" w:rsidRDefault="002B752D" w:rsidP="002B752D">
      <w:pPr>
        <w:spacing w:after="0"/>
        <w:rPr>
          <w:rFonts w:ascii="Times New Roman" w:hAnsi="Times New Roman" w:cs="Times New Roman"/>
          <w:sz w:val="26"/>
          <w:szCs w:val="26"/>
        </w:rPr>
      </w:pPr>
      <w:proofErr w:type="gramStart"/>
      <w:r w:rsidRPr="0018163D">
        <w:rPr>
          <w:rFonts w:ascii="Times New Roman" w:hAnsi="Times New Roman" w:cs="Times New Roman"/>
          <w:sz w:val="26"/>
          <w:szCs w:val="26"/>
        </w:rPr>
        <w:t xml:space="preserve">(мыслительной операции, познавательного процесса, </w:t>
      </w:r>
      <w:r>
        <w:rPr>
          <w:rFonts w:ascii="Times New Roman" w:hAnsi="Times New Roman" w:cs="Times New Roman"/>
          <w:sz w:val="26"/>
          <w:szCs w:val="26"/>
        </w:rPr>
        <w:t xml:space="preserve"> </w:t>
      </w:r>
      <w:r w:rsidRPr="0018163D">
        <w:rPr>
          <w:rFonts w:ascii="Times New Roman" w:hAnsi="Times New Roman" w:cs="Times New Roman"/>
          <w:sz w:val="26"/>
          <w:szCs w:val="26"/>
        </w:rPr>
        <w:t xml:space="preserve">способности, навыка и </w:t>
      </w:r>
      <w:proofErr w:type="gramEnd"/>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т.  д.).  Методические  приемы  организации работы,  этапы  занятий  этого</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типа  ничем  не  отличаются  от  тренировочного  занятия. В  игре  ребенок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чувствует  себя  раскрепощенно,  поэтому  результаты проверки  будут  более </w:t>
      </w:r>
    </w:p>
    <w:p w:rsidR="002B752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объективны.</w:t>
      </w: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4F67D8" w:rsidRDefault="004F67D8" w:rsidP="002B752D">
      <w:pPr>
        <w:spacing w:after="0"/>
        <w:rPr>
          <w:rFonts w:ascii="Times New Roman" w:hAnsi="Times New Roman" w:cs="Times New Roman"/>
          <w:sz w:val="26"/>
          <w:szCs w:val="26"/>
        </w:rPr>
      </w:pPr>
    </w:p>
    <w:p w:rsidR="00256458" w:rsidRPr="00256458" w:rsidRDefault="00256458" w:rsidP="00256458">
      <w:pPr>
        <w:pStyle w:val="c11"/>
        <w:shd w:val="clear" w:color="auto" w:fill="FFFFFF"/>
        <w:spacing w:before="0" w:beforeAutospacing="0" w:after="0" w:afterAutospacing="0"/>
        <w:jc w:val="center"/>
        <w:rPr>
          <w:rFonts w:ascii="Calibri" w:hAnsi="Calibri"/>
          <w:color w:val="000000"/>
          <w:sz w:val="26"/>
          <w:szCs w:val="26"/>
        </w:rPr>
      </w:pPr>
      <w:r w:rsidRPr="00256458">
        <w:rPr>
          <w:rStyle w:val="c28"/>
          <w:b/>
          <w:bCs/>
          <w:color w:val="000000"/>
          <w:sz w:val="26"/>
          <w:szCs w:val="26"/>
        </w:rPr>
        <w:t>Планируемые результаты как целевые ориентиры</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0"/>
          <w:i/>
          <w:iCs/>
          <w:color w:val="000000"/>
          <w:sz w:val="26"/>
          <w:szCs w:val="26"/>
        </w:rPr>
        <w:t>К концу года дети должны уметь:</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xml:space="preserve">- считать в пределах пяти, относить </w:t>
      </w:r>
      <w:proofErr w:type="gramStart"/>
      <w:r w:rsidRPr="00256458">
        <w:rPr>
          <w:rStyle w:val="c3"/>
          <w:color w:val="000000"/>
          <w:sz w:val="26"/>
          <w:szCs w:val="26"/>
        </w:rPr>
        <w:t>последние</w:t>
      </w:r>
      <w:proofErr w:type="gramEnd"/>
      <w:r w:rsidRPr="00256458">
        <w:rPr>
          <w:rStyle w:val="c3"/>
          <w:color w:val="000000"/>
          <w:sz w:val="26"/>
          <w:szCs w:val="26"/>
        </w:rPr>
        <w:t xml:space="preserve"> числительное ко всей группе предметов, согласовывать числительное с существительным в роде, числе и падеже;</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называть цифры от 1 до 5, писать их по точкам, соотносить количество предметов с цифрой;</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понимать отношения между числами в пределах пяти, выражать эти отношения в речи;</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отгадывать математические загадки;</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различать количественный, порядковый счёт;</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устанавливать равенство и неравенство групп предметов по названному числу;</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находить заданные геометрические фигуры среди множества других;</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выделять признаки сходства и различия между предметами и объединять их по этому признаку;</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отгадывать загадки о временах года;</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различать понятия вчера, сегодня, завтра, быстро, медленно;</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уметь ориентироваться на листе бумаги;</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решать простые логические задачи на сравнение, классификацию, установление последовательности событий, анализ и синтез;</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понимать задание и выполнять его самостоятельно;</w:t>
      </w:r>
    </w:p>
    <w:p w:rsidR="00256458" w:rsidRPr="00256458" w:rsidRDefault="00256458" w:rsidP="00256458">
      <w:pPr>
        <w:pStyle w:val="c7"/>
        <w:shd w:val="clear" w:color="auto" w:fill="FFFFFF"/>
        <w:spacing w:before="0" w:beforeAutospacing="0" w:after="0" w:afterAutospacing="0"/>
        <w:jc w:val="both"/>
        <w:rPr>
          <w:rFonts w:ascii="Calibri" w:hAnsi="Calibri"/>
          <w:color w:val="000000"/>
          <w:sz w:val="26"/>
          <w:szCs w:val="26"/>
        </w:rPr>
      </w:pPr>
      <w:r w:rsidRPr="00256458">
        <w:rPr>
          <w:rStyle w:val="c3"/>
          <w:color w:val="000000"/>
          <w:sz w:val="26"/>
          <w:szCs w:val="26"/>
        </w:rPr>
        <w:t>- проводить самоконтроль и самооценку выполненной работы.</w:t>
      </w:r>
    </w:p>
    <w:p w:rsidR="002B752D" w:rsidRPr="00256458" w:rsidRDefault="002B752D" w:rsidP="00256458">
      <w:pPr>
        <w:spacing w:after="0"/>
        <w:rPr>
          <w:rFonts w:ascii="Times New Roman" w:hAnsi="Times New Roman" w:cs="Times New Roman"/>
          <w:sz w:val="26"/>
          <w:szCs w:val="26"/>
        </w:rPr>
      </w:pPr>
    </w:p>
    <w:p w:rsidR="002B752D" w:rsidRPr="00256458" w:rsidRDefault="002B752D" w:rsidP="00256458">
      <w:pPr>
        <w:spacing w:after="0"/>
        <w:rPr>
          <w:rFonts w:ascii="Times New Roman" w:hAnsi="Times New Roman" w:cs="Times New Roman"/>
          <w:sz w:val="26"/>
          <w:szCs w:val="26"/>
        </w:rPr>
      </w:pPr>
    </w:p>
    <w:p w:rsidR="002B752D" w:rsidRPr="00256458" w:rsidRDefault="002B752D" w:rsidP="00256458">
      <w:pPr>
        <w:pStyle w:val="a4"/>
        <w:spacing w:before="0" w:beforeAutospacing="0" w:after="0" w:afterAutospacing="0"/>
        <w:jc w:val="center"/>
        <w:rPr>
          <w:b/>
          <w:bCs/>
          <w:sz w:val="26"/>
          <w:szCs w:val="26"/>
        </w:rPr>
      </w:pPr>
    </w:p>
    <w:p w:rsidR="002B752D" w:rsidRPr="00256458" w:rsidRDefault="002B752D" w:rsidP="00256458">
      <w:pPr>
        <w:pStyle w:val="a4"/>
        <w:spacing w:before="0" w:beforeAutospacing="0" w:after="0" w:afterAutospacing="0"/>
        <w:jc w:val="center"/>
        <w:rPr>
          <w:b/>
          <w:bCs/>
          <w:sz w:val="26"/>
          <w:szCs w:val="26"/>
        </w:rPr>
      </w:pPr>
    </w:p>
    <w:p w:rsidR="002B752D" w:rsidRPr="00256458" w:rsidRDefault="002B752D" w:rsidP="00256458">
      <w:pPr>
        <w:pStyle w:val="a4"/>
        <w:spacing w:before="0" w:beforeAutospacing="0" w:after="0" w:afterAutospacing="0"/>
        <w:jc w:val="center"/>
        <w:rPr>
          <w:b/>
          <w:bCs/>
          <w:sz w:val="26"/>
          <w:szCs w:val="26"/>
        </w:rPr>
      </w:pPr>
    </w:p>
    <w:p w:rsidR="002B752D" w:rsidRPr="00256458" w:rsidRDefault="002B752D" w:rsidP="00256458">
      <w:pPr>
        <w:pStyle w:val="a4"/>
        <w:spacing w:before="0" w:beforeAutospacing="0" w:after="0" w:afterAutospacing="0"/>
        <w:jc w:val="center"/>
        <w:rPr>
          <w:b/>
          <w:bCs/>
          <w:sz w:val="26"/>
          <w:szCs w:val="26"/>
        </w:rPr>
      </w:pPr>
    </w:p>
    <w:p w:rsidR="002B752D" w:rsidRPr="00256458" w:rsidRDefault="002B752D" w:rsidP="00256458">
      <w:pPr>
        <w:pStyle w:val="a4"/>
        <w:spacing w:before="0" w:beforeAutospacing="0" w:after="0" w:afterAutospacing="0"/>
        <w:jc w:val="center"/>
        <w:rPr>
          <w:b/>
          <w:bCs/>
          <w:sz w:val="26"/>
          <w:szCs w:val="26"/>
        </w:rPr>
      </w:pPr>
    </w:p>
    <w:p w:rsidR="002B752D" w:rsidRPr="00256458" w:rsidRDefault="002B752D" w:rsidP="00256458">
      <w:pPr>
        <w:pStyle w:val="a4"/>
        <w:spacing w:before="0" w:beforeAutospacing="0" w:after="0" w:afterAutospacing="0"/>
        <w:jc w:val="center"/>
        <w:rPr>
          <w:b/>
          <w:bCs/>
          <w:sz w:val="26"/>
          <w:szCs w:val="26"/>
        </w:rPr>
      </w:pPr>
    </w:p>
    <w:p w:rsidR="00257984" w:rsidRPr="00256458" w:rsidRDefault="00257984" w:rsidP="00256458">
      <w:pPr>
        <w:pStyle w:val="a4"/>
        <w:spacing w:before="0" w:beforeAutospacing="0" w:after="0" w:afterAutospacing="0"/>
        <w:rPr>
          <w:b/>
          <w:bCs/>
          <w:sz w:val="26"/>
          <w:szCs w:val="26"/>
        </w:rPr>
      </w:pPr>
    </w:p>
    <w:p w:rsidR="00256458" w:rsidRDefault="00256458" w:rsidP="00256458">
      <w:pPr>
        <w:pStyle w:val="a4"/>
        <w:spacing w:before="0" w:beforeAutospacing="0" w:after="0" w:afterAutospacing="0"/>
        <w:rPr>
          <w:b/>
          <w:bCs/>
        </w:rPr>
      </w:pPr>
    </w:p>
    <w:p w:rsidR="00257984" w:rsidRDefault="00257984" w:rsidP="00F7032D">
      <w:pPr>
        <w:pStyle w:val="a4"/>
        <w:spacing w:before="0" w:beforeAutospacing="0" w:after="0" w:afterAutospacing="0"/>
        <w:jc w:val="center"/>
        <w:rPr>
          <w:b/>
          <w:bCs/>
        </w:rPr>
      </w:pPr>
    </w:p>
    <w:p w:rsidR="002B752D" w:rsidRDefault="002B752D" w:rsidP="00A22260">
      <w:pPr>
        <w:pStyle w:val="a4"/>
        <w:spacing w:before="0" w:beforeAutospacing="0" w:after="0" w:afterAutospacing="0"/>
        <w:rPr>
          <w:b/>
          <w:bCs/>
        </w:rPr>
      </w:pPr>
    </w:p>
    <w:p w:rsidR="00256458" w:rsidRDefault="00256458" w:rsidP="00A22260">
      <w:pPr>
        <w:pStyle w:val="a4"/>
        <w:spacing w:before="0" w:beforeAutospacing="0" w:after="0" w:afterAutospacing="0"/>
        <w:rPr>
          <w:b/>
          <w:bCs/>
        </w:rPr>
      </w:pPr>
    </w:p>
    <w:p w:rsidR="00256458" w:rsidRDefault="00256458" w:rsidP="00A22260">
      <w:pPr>
        <w:pStyle w:val="a4"/>
        <w:spacing w:before="0" w:beforeAutospacing="0" w:after="0" w:afterAutospacing="0"/>
        <w:rPr>
          <w:b/>
          <w:bCs/>
        </w:rPr>
      </w:pPr>
    </w:p>
    <w:p w:rsidR="00256458" w:rsidRDefault="00256458" w:rsidP="00A22260">
      <w:pPr>
        <w:pStyle w:val="a4"/>
        <w:spacing w:before="0" w:beforeAutospacing="0" w:after="0" w:afterAutospacing="0"/>
        <w:rPr>
          <w:b/>
          <w:bCs/>
        </w:rPr>
      </w:pPr>
    </w:p>
    <w:p w:rsidR="00256458" w:rsidRDefault="00256458" w:rsidP="00A22260">
      <w:pPr>
        <w:pStyle w:val="a4"/>
        <w:spacing w:before="0" w:beforeAutospacing="0" w:after="0" w:afterAutospacing="0"/>
        <w:rPr>
          <w:b/>
          <w:bCs/>
        </w:rPr>
      </w:pPr>
    </w:p>
    <w:p w:rsidR="00256458" w:rsidRDefault="00256458" w:rsidP="00A22260">
      <w:pPr>
        <w:pStyle w:val="a4"/>
        <w:spacing w:before="0" w:beforeAutospacing="0" w:after="0" w:afterAutospacing="0"/>
        <w:rPr>
          <w:b/>
          <w:bCs/>
        </w:rPr>
      </w:pPr>
    </w:p>
    <w:p w:rsidR="00256458" w:rsidRDefault="00256458" w:rsidP="00A22260">
      <w:pPr>
        <w:pStyle w:val="a4"/>
        <w:spacing w:before="0" w:beforeAutospacing="0" w:after="0" w:afterAutospacing="0"/>
        <w:rPr>
          <w:b/>
          <w:bCs/>
        </w:rPr>
      </w:pPr>
    </w:p>
    <w:p w:rsidR="00256458" w:rsidRDefault="00256458" w:rsidP="00A22260">
      <w:pPr>
        <w:pStyle w:val="a4"/>
        <w:spacing w:before="0" w:beforeAutospacing="0" w:after="0" w:afterAutospacing="0"/>
        <w:rPr>
          <w:b/>
          <w:bCs/>
        </w:rPr>
      </w:pPr>
    </w:p>
    <w:p w:rsidR="00F7032D" w:rsidRPr="00BC0AF6" w:rsidRDefault="00F7032D" w:rsidP="00F7032D">
      <w:pPr>
        <w:pStyle w:val="a4"/>
        <w:spacing w:before="0" w:beforeAutospacing="0" w:after="0" w:afterAutospacing="0"/>
        <w:jc w:val="center"/>
        <w:rPr>
          <w:b/>
          <w:bCs/>
        </w:rPr>
      </w:pPr>
      <w:r w:rsidRPr="00BC0AF6">
        <w:rPr>
          <w:b/>
          <w:bCs/>
        </w:rPr>
        <w:t>Содержание программы дополнительного образования детей</w:t>
      </w:r>
    </w:p>
    <w:p w:rsidR="00F7032D" w:rsidRPr="00BC0AF6" w:rsidRDefault="00F7032D" w:rsidP="00F7032D">
      <w:pPr>
        <w:pStyle w:val="a4"/>
        <w:spacing w:before="0" w:beforeAutospacing="0" w:after="0" w:afterAutospacing="0"/>
        <w:jc w:val="center"/>
        <w:rPr>
          <w:b/>
          <w:bCs/>
        </w:rPr>
      </w:pPr>
      <w:r w:rsidRPr="00BC0AF6">
        <w:rPr>
          <w:b/>
          <w:bCs/>
        </w:rPr>
        <w:t xml:space="preserve">По  формированию элементарных математических представлений </w:t>
      </w:r>
    </w:p>
    <w:p w:rsidR="00F7032D" w:rsidRPr="00BC0AF6" w:rsidRDefault="00F7032D" w:rsidP="00F7032D">
      <w:pPr>
        <w:pStyle w:val="a4"/>
        <w:spacing w:before="0" w:beforeAutospacing="0" w:after="0" w:afterAutospacing="0"/>
        <w:jc w:val="center"/>
        <w:rPr>
          <w:b/>
        </w:rPr>
      </w:pPr>
      <w:r w:rsidRPr="00BC0AF6">
        <w:rPr>
          <w:b/>
        </w:rPr>
        <w:t>(средний возраст 4-5 года)</w:t>
      </w:r>
    </w:p>
    <w:p w:rsidR="00F7032D" w:rsidRPr="00BC0AF6" w:rsidRDefault="00F7032D" w:rsidP="00F7032D">
      <w:pPr>
        <w:pStyle w:val="a4"/>
        <w:tabs>
          <w:tab w:val="left" w:pos="3119"/>
          <w:tab w:val="left" w:pos="6379"/>
        </w:tabs>
        <w:spacing w:before="0" w:beforeAutospacing="0" w:after="0" w:afterAutospacing="0"/>
        <w:jc w:val="center"/>
        <w:rPr>
          <w:b/>
        </w:rPr>
      </w:pPr>
    </w:p>
    <w:p w:rsidR="00F7032D" w:rsidRPr="00BC0AF6" w:rsidRDefault="00F7032D" w:rsidP="00F7032D">
      <w:pPr>
        <w:pStyle w:val="a4"/>
        <w:tabs>
          <w:tab w:val="left" w:pos="3119"/>
          <w:tab w:val="left" w:pos="6379"/>
        </w:tabs>
        <w:spacing w:before="0" w:beforeAutospacing="0" w:after="0" w:afterAutospacing="0"/>
        <w:jc w:val="center"/>
        <w:rPr>
          <w:b/>
        </w:rPr>
      </w:pPr>
    </w:p>
    <w:tbl>
      <w:tblPr>
        <w:tblStyle w:val="a3"/>
        <w:tblW w:w="0" w:type="auto"/>
        <w:tblLook w:val="04A0" w:firstRow="1" w:lastRow="0" w:firstColumn="1" w:lastColumn="0" w:noHBand="0" w:noVBand="1"/>
      </w:tblPr>
      <w:tblGrid>
        <w:gridCol w:w="1526"/>
        <w:gridCol w:w="3827"/>
        <w:gridCol w:w="3827"/>
      </w:tblGrid>
      <w:tr w:rsidR="00F7032D" w:rsidRPr="00BC0AF6" w:rsidTr="0049321A">
        <w:tc>
          <w:tcPr>
            <w:tcW w:w="1526" w:type="dxa"/>
          </w:tcPr>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Месяц</w:t>
            </w:r>
          </w:p>
        </w:tc>
        <w:tc>
          <w:tcPr>
            <w:tcW w:w="3827" w:type="dxa"/>
          </w:tcPr>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Тема занятий    </w:t>
            </w:r>
          </w:p>
        </w:tc>
        <w:tc>
          <w:tcPr>
            <w:tcW w:w="3827" w:type="dxa"/>
          </w:tcPr>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Программное содержание   </w:t>
            </w:r>
          </w:p>
        </w:tc>
      </w:tr>
      <w:tr w:rsidR="00F7032D" w:rsidRPr="00BC0AF6" w:rsidTr="0049321A">
        <w:trPr>
          <w:trHeight w:val="1446"/>
        </w:trPr>
        <w:tc>
          <w:tcPr>
            <w:tcW w:w="1526" w:type="dxa"/>
          </w:tcPr>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Октябрь</w:t>
            </w: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1.Число</w:t>
            </w:r>
            <w:proofErr w:type="gramStart"/>
            <w:r w:rsidRPr="00BC0AF6">
              <w:rPr>
                <w:rFonts w:ascii="Times New Roman" w:hAnsi="Times New Roman" w:cs="Times New Roman"/>
                <w:sz w:val="24"/>
                <w:szCs w:val="24"/>
              </w:rPr>
              <w:t>1</w:t>
            </w:r>
            <w:proofErr w:type="gramEnd"/>
            <w:r w:rsidRPr="00BC0AF6">
              <w:rPr>
                <w:rFonts w:ascii="Times New Roman" w:hAnsi="Times New Roman" w:cs="Times New Roman"/>
                <w:sz w:val="24"/>
                <w:szCs w:val="24"/>
              </w:rPr>
              <w:t>.Ориентировка в пространстве</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(Слева, справа, посередине). Круг,</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2.Число и цифра 1. Величина: (большой, поменьше, одинаковый размер.)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Квадрат.</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3.Число 2. </w:t>
            </w:r>
            <w:proofErr w:type="gramStart"/>
            <w:r w:rsidRPr="00BC0AF6">
              <w:rPr>
                <w:rFonts w:ascii="Times New Roman" w:hAnsi="Times New Roman" w:cs="Times New Roman"/>
                <w:sz w:val="24"/>
                <w:szCs w:val="24"/>
              </w:rPr>
              <w:t>Ориентировка во времени  (вчера, сегодня,</w:t>
            </w:r>
            <w:proofErr w:type="gramEnd"/>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Завтра</w:t>
            </w:r>
            <w:proofErr w:type="gramStart"/>
            <w:r w:rsidRPr="00BC0AF6">
              <w:rPr>
                <w:rFonts w:ascii="Times New Roman" w:hAnsi="Times New Roman" w:cs="Times New Roman"/>
                <w:sz w:val="24"/>
                <w:szCs w:val="24"/>
              </w:rPr>
              <w:t xml:space="preserve"> )</w:t>
            </w:r>
            <w:proofErr w:type="gramEnd"/>
            <w:r w:rsidRPr="00BC0AF6">
              <w:rPr>
                <w:rFonts w:ascii="Times New Roman" w:hAnsi="Times New Roman" w:cs="Times New Roman"/>
                <w:sz w:val="24"/>
                <w:szCs w:val="24"/>
              </w:rPr>
              <w:t>. Сравнение круга и квадрата.</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4. Число и цифра 2 Ориентировка во времени</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части суток).</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Шар. Куб.</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-познакомить с цифрой 1как знаком числа 1;</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писать цифру 1, используя образец;</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-закреплять умение определять пространственное расположение предметов по отношению к самому себ</w:t>
            </w:r>
            <w:proofErr w:type="gramStart"/>
            <w:r w:rsidRPr="00BC0AF6">
              <w:rPr>
                <w:rFonts w:ascii="Times New Roman" w:hAnsi="Times New Roman" w:cs="Times New Roman"/>
                <w:sz w:val="24"/>
                <w:szCs w:val="24"/>
              </w:rPr>
              <w:t>е(</w:t>
            </w:r>
            <w:proofErr w:type="gramEnd"/>
            <w:r w:rsidRPr="00BC0AF6">
              <w:rPr>
                <w:rFonts w:ascii="Times New Roman" w:hAnsi="Times New Roman" w:cs="Times New Roman"/>
                <w:sz w:val="24"/>
                <w:szCs w:val="24"/>
              </w:rPr>
              <w:t xml:space="preserve"> слева, справа, посередине);</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-дать представления о круге, учить находить его среди множества других геометрических фигур;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-учить понимать учебную задачу и выполнять её самостоятельно.</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формировать навык самоанализа и самоконтроля. </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продолжать знакомить с цифрой 1как знаком числа 1;</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продолжать учить писать цифру 1, используя образец;</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-находить цифру 1 среди множества других цифр;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-дать представления о квадрате, учить находить его среди множества других геометрических фигур;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-закреплять умения сравнивать предметы по величине</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большой, маленький, поменьше, одинаковый).</w:t>
            </w:r>
          </w:p>
          <w:p w:rsidR="00F7032D" w:rsidRPr="0064708B" w:rsidRDefault="00F7032D" w:rsidP="0049321A">
            <w:pPr>
              <w:rPr>
                <w:rFonts w:ascii="Times New Roman" w:hAnsi="Times New Roman" w:cs="Times New Roman"/>
                <w:sz w:val="24"/>
                <w:szCs w:val="24"/>
              </w:rPr>
            </w:pPr>
            <w:r w:rsidRPr="0064708B">
              <w:rPr>
                <w:rFonts w:ascii="Times New Roman" w:hAnsi="Times New Roman" w:cs="Times New Roman"/>
                <w:sz w:val="24"/>
                <w:szCs w:val="24"/>
              </w:rPr>
              <w:t xml:space="preserve">- сформировать  представление  о  квадрате  как </w:t>
            </w:r>
          </w:p>
          <w:p w:rsidR="00F7032D" w:rsidRPr="0064708B" w:rsidRDefault="00F7032D" w:rsidP="0049321A">
            <w:pPr>
              <w:rPr>
                <w:rFonts w:ascii="Times New Roman" w:hAnsi="Times New Roman" w:cs="Times New Roman"/>
                <w:sz w:val="24"/>
                <w:szCs w:val="24"/>
              </w:rPr>
            </w:pPr>
            <w:r w:rsidRPr="0064708B">
              <w:rPr>
                <w:rFonts w:ascii="Times New Roman" w:hAnsi="Times New Roman" w:cs="Times New Roman"/>
                <w:sz w:val="24"/>
                <w:szCs w:val="24"/>
              </w:rPr>
              <w:t xml:space="preserve">общей  форме  некоторых  предметов,  умение </w:t>
            </w:r>
          </w:p>
          <w:p w:rsidR="00F7032D" w:rsidRPr="0064708B" w:rsidRDefault="00F7032D" w:rsidP="0049321A">
            <w:pPr>
              <w:rPr>
                <w:rFonts w:ascii="Times New Roman" w:hAnsi="Times New Roman" w:cs="Times New Roman"/>
                <w:sz w:val="24"/>
                <w:szCs w:val="24"/>
              </w:rPr>
            </w:pPr>
            <w:r w:rsidRPr="0064708B">
              <w:rPr>
                <w:rFonts w:ascii="Times New Roman" w:hAnsi="Times New Roman" w:cs="Times New Roman"/>
                <w:sz w:val="24"/>
                <w:szCs w:val="24"/>
              </w:rPr>
              <w:t xml:space="preserve">распознавать  квадрат  в  предметах </w:t>
            </w:r>
          </w:p>
          <w:p w:rsidR="00F7032D" w:rsidRPr="0064708B" w:rsidRDefault="00F7032D" w:rsidP="0049321A">
            <w:pPr>
              <w:rPr>
                <w:rFonts w:ascii="Times New Roman" w:hAnsi="Times New Roman" w:cs="Times New Roman"/>
                <w:sz w:val="24"/>
                <w:szCs w:val="24"/>
              </w:rPr>
            </w:pPr>
            <w:r w:rsidRPr="0064708B">
              <w:rPr>
                <w:rFonts w:ascii="Times New Roman" w:hAnsi="Times New Roman" w:cs="Times New Roman"/>
                <w:sz w:val="24"/>
                <w:szCs w:val="24"/>
              </w:rPr>
              <w:t xml:space="preserve">окружающей обстановки и среди других фигур </w:t>
            </w:r>
          </w:p>
          <w:p w:rsidR="00F7032D" w:rsidRPr="0064708B" w:rsidRDefault="00F7032D" w:rsidP="0049321A">
            <w:pPr>
              <w:rPr>
                <w:rFonts w:ascii="Times New Roman" w:hAnsi="Times New Roman" w:cs="Times New Roman"/>
                <w:sz w:val="24"/>
                <w:szCs w:val="24"/>
              </w:rPr>
            </w:pPr>
            <w:r w:rsidRPr="0064708B">
              <w:rPr>
                <w:rFonts w:ascii="Times New Roman" w:hAnsi="Times New Roman" w:cs="Times New Roman"/>
                <w:sz w:val="24"/>
                <w:szCs w:val="24"/>
              </w:rPr>
              <w:t xml:space="preserve">(треугольников  и  кругов),  познакомить  </w:t>
            </w:r>
            <w:proofErr w:type="gramStart"/>
            <w:r w:rsidRPr="0064708B">
              <w:rPr>
                <w:rFonts w:ascii="Times New Roman" w:hAnsi="Times New Roman" w:cs="Times New Roman"/>
                <w:sz w:val="24"/>
                <w:szCs w:val="24"/>
              </w:rPr>
              <w:t>с</w:t>
            </w:r>
            <w:proofErr w:type="gramEnd"/>
            <w:r w:rsidRPr="0064708B">
              <w:rPr>
                <w:rFonts w:ascii="Times New Roman" w:hAnsi="Times New Roman" w:cs="Times New Roman"/>
                <w:sz w:val="24"/>
                <w:szCs w:val="24"/>
              </w:rPr>
              <w:t xml:space="preserve"> </w:t>
            </w:r>
          </w:p>
          <w:p w:rsidR="00F7032D" w:rsidRPr="0064708B" w:rsidRDefault="00F7032D" w:rsidP="0049321A">
            <w:pPr>
              <w:rPr>
                <w:rFonts w:ascii="Times New Roman" w:hAnsi="Times New Roman" w:cs="Times New Roman"/>
                <w:sz w:val="24"/>
                <w:szCs w:val="24"/>
              </w:rPr>
            </w:pPr>
            <w:r w:rsidRPr="0064708B">
              <w:rPr>
                <w:rFonts w:ascii="Times New Roman" w:hAnsi="Times New Roman" w:cs="Times New Roman"/>
                <w:sz w:val="24"/>
                <w:szCs w:val="24"/>
              </w:rPr>
              <w:t>некоторыми свойствами квадрата;</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-познакомить с цифрой 2как знаком числа 2;</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писать цифру 2, используя образец;</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соотносить цифру с количеством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-закреплять временные понятия (вчера, сегодня, завтра);</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сравнивать круг и квадрат по форме, цвету и величине;</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развивать внимание при сравнении двух похожих рисунков;</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продолжать знакомить с цифрой 2,как знаком числа 2;</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продолжать учить писать цифру 2, используя образец;</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Учить ориентироваться во времени. Закреплять временные поняти</w:t>
            </w:r>
            <w:proofErr w:type="gramStart"/>
            <w:r w:rsidRPr="00BC0AF6">
              <w:rPr>
                <w:rFonts w:ascii="Times New Roman" w:hAnsi="Times New Roman" w:cs="Times New Roman"/>
                <w:sz w:val="24"/>
                <w:szCs w:val="24"/>
              </w:rPr>
              <w:t>я(</w:t>
            </w:r>
            <w:proofErr w:type="gramEnd"/>
            <w:r w:rsidRPr="00BC0AF6">
              <w:rPr>
                <w:rFonts w:ascii="Times New Roman" w:hAnsi="Times New Roman" w:cs="Times New Roman"/>
                <w:sz w:val="24"/>
                <w:szCs w:val="24"/>
              </w:rPr>
              <w:t xml:space="preserve"> утро. день. вечер, ночь); </w:t>
            </w:r>
          </w:p>
          <w:p w:rsidR="00F7032D"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-познакомить с геометрическими телами: куб и шар; учить обследовать их осязательно-двигательным способом. </w:t>
            </w:r>
          </w:p>
          <w:p w:rsidR="00F7032D" w:rsidRPr="0064708B" w:rsidRDefault="00F7032D" w:rsidP="0049321A">
            <w:pPr>
              <w:rPr>
                <w:rFonts w:ascii="Times New Roman" w:hAnsi="Times New Roman" w:cs="Times New Roman"/>
                <w:sz w:val="24"/>
                <w:szCs w:val="24"/>
              </w:rPr>
            </w:pPr>
            <w:r>
              <w:rPr>
                <w:rFonts w:ascii="Times New Roman" w:hAnsi="Times New Roman" w:cs="Times New Roman"/>
                <w:sz w:val="24"/>
                <w:szCs w:val="24"/>
              </w:rPr>
              <w:t>-</w:t>
            </w:r>
            <w:r>
              <w:t xml:space="preserve"> </w:t>
            </w:r>
            <w:r w:rsidRPr="0064708B">
              <w:rPr>
                <w:rFonts w:ascii="Times New Roman" w:hAnsi="Times New Roman" w:cs="Times New Roman"/>
                <w:sz w:val="24"/>
                <w:szCs w:val="24"/>
              </w:rPr>
              <w:t xml:space="preserve">тренировать  мыслительные  операции  анализ </w:t>
            </w:r>
          </w:p>
          <w:p w:rsidR="00F7032D" w:rsidRPr="0064708B" w:rsidRDefault="00F7032D" w:rsidP="0049321A">
            <w:pPr>
              <w:rPr>
                <w:rFonts w:ascii="Times New Roman" w:hAnsi="Times New Roman" w:cs="Times New Roman"/>
                <w:sz w:val="24"/>
                <w:szCs w:val="24"/>
              </w:rPr>
            </w:pPr>
            <w:r w:rsidRPr="0064708B">
              <w:rPr>
                <w:rFonts w:ascii="Times New Roman" w:hAnsi="Times New Roman" w:cs="Times New Roman"/>
                <w:sz w:val="24"/>
                <w:szCs w:val="24"/>
              </w:rPr>
              <w:t>и сравнение, развивать внимание, память, речь,</w:t>
            </w:r>
          </w:p>
          <w:p w:rsidR="00F7032D" w:rsidRPr="0064708B" w:rsidRDefault="00F7032D" w:rsidP="0049321A">
            <w:pPr>
              <w:rPr>
                <w:rFonts w:ascii="Times New Roman" w:hAnsi="Times New Roman" w:cs="Times New Roman"/>
                <w:sz w:val="24"/>
                <w:szCs w:val="24"/>
              </w:rPr>
            </w:pPr>
            <w:r w:rsidRPr="0064708B">
              <w:rPr>
                <w:rFonts w:ascii="Times New Roman" w:hAnsi="Times New Roman" w:cs="Times New Roman"/>
                <w:sz w:val="24"/>
                <w:szCs w:val="24"/>
              </w:rPr>
              <w:t xml:space="preserve">логическое  мышление,  </w:t>
            </w:r>
            <w:proofErr w:type="gramStart"/>
            <w:r w:rsidRPr="0064708B">
              <w:rPr>
                <w:rFonts w:ascii="Times New Roman" w:hAnsi="Times New Roman" w:cs="Times New Roman"/>
                <w:sz w:val="24"/>
                <w:szCs w:val="24"/>
              </w:rPr>
              <w:t>пространственную</w:t>
            </w:r>
            <w:proofErr w:type="gramEnd"/>
          </w:p>
          <w:p w:rsidR="00F7032D" w:rsidRPr="00BC0AF6" w:rsidRDefault="00F7032D" w:rsidP="0049321A">
            <w:pPr>
              <w:rPr>
                <w:rFonts w:ascii="Times New Roman" w:hAnsi="Times New Roman" w:cs="Times New Roman"/>
                <w:sz w:val="24"/>
                <w:szCs w:val="24"/>
              </w:rPr>
            </w:pPr>
            <w:r w:rsidRPr="0064708B">
              <w:rPr>
                <w:rFonts w:ascii="Times New Roman" w:hAnsi="Times New Roman" w:cs="Times New Roman"/>
                <w:sz w:val="24"/>
                <w:szCs w:val="24"/>
              </w:rPr>
              <w:t>ориентацию.</w:t>
            </w:r>
          </w:p>
        </w:tc>
      </w:tr>
      <w:tr w:rsidR="00F7032D" w:rsidRPr="00BC0AF6" w:rsidTr="0049321A">
        <w:tc>
          <w:tcPr>
            <w:tcW w:w="1526" w:type="dxa"/>
          </w:tcPr>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Ноябрь</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tc>
        <w:tc>
          <w:tcPr>
            <w:tcW w:w="3827" w:type="dxa"/>
          </w:tcPr>
          <w:p w:rsidR="00F7032D"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1.Цифра и число 3. Соотношение цифры с количеством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Ориентировка во времени.</w:t>
            </w:r>
          </w:p>
          <w:p w:rsidR="00F7032D" w:rsidRPr="00BC0AF6" w:rsidRDefault="00F7032D" w:rsidP="0049321A">
            <w:pPr>
              <w:tabs>
                <w:tab w:val="left" w:pos="1995"/>
              </w:tabs>
              <w:rPr>
                <w:rFonts w:ascii="Times New Roman" w:hAnsi="Times New Roman" w:cs="Times New Roman"/>
                <w:sz w:val="24"/>
                <w:szCs w:val="24"/>
              </w:rPr>
            </w:pPr>
            <w:r w:rsidRPr="00BC0AF6">
              <w:rPr>
                <w:rFonts w:ascii="Times New Roman" w:hAnsi="Times New Roman" w:cs="Times New Roman"/>
                <w:sz w:val="24"/>
                <w:szCs w:val="24"/>
              </w:rPr>
              <w:t>Времена года.</w:t>
            </w:r>
            <w:r w:rsidRPr="00BC0AF6">
              <w:rPr>
                <w:rFonts w:ascii="Times New Roman" w:hAnsi="Times New Roman" w:cs="Times New Roman"/>
                <w:sz w:val="24"/>
                <w:szCs w:val="24"/>
              </w:rPr>
              <w:tab/>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2. Счет до 3х. Порядковый и обратный счет до 3х.</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Величина (</w:t>
            </w:r>
            <w:proofErr w:type="gramStart"/>
            <w:r w:rsidRPr="00BC0AF6">
              <w:rPr>
                <w:rFonts w:ascii="Times New Roman" w:hAnsi="Times New Roman" w:cs="Times New Roman"/>
                <w:sz w:val="24"/>
                <w:szCs w:val="24"/>
              </w:rPr>
              <w:t>высокий</w:t>
            </w:r>
            <w:proofErr w:type="gramEnd"/>
            <w:r w:rsidRPr="00BC0AF6">
              <w:rPr>
                <w:rFonts w:ascii="Times New Roman" w:hAnsi="Times New Roman" w:cs="Times New Roman"/>
                <w:sz w:val="24"/>
                <w:szCs w:val="24"/>
              </w:rPr>
              <w:t>, низкий). Работа в тетрадях в крупную клетку.</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3.Цифра и число 4. Порядковый счет до 4х.</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Треугольник.</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Логические задачи.</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4. Соотнесение количества предметов с цифрой. Сравнение чисел 3-4.</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Сравнение фигур: круг,</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квадрат, треугольник по признакам: форма, цвет, величина.</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tc>
        <w:tc>
          <w:tcPr>
            <w:tcW w:w="3827" w:type="dxa"/>
          </w:tcPr>
          <w:p w:rsidR="00F7032D"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-познакомить с цифрой 3 как знаком числа 3;</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писать цифру 3, используя образец;</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соотносить цифру с количеством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находить цифру 3 среди множества других цифр;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-закреплять знания о временах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года;</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продолжать знакомить с цифрой 3,как знаком числа 3;</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продолжать учить писать цифру 3, используя образец;</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учить порядковому счету от 1до3 и обратно.</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-закреплять умение сравнивать знакомые предметы по высоте, объединять предметы по этому признаку;</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развивать моторику руки, ориентировку в тетради в крупную клеточку.</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-познакомить с цифрой 4 как знаком числа 4;</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писать цифру 4, используя образец;</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соотносить цифру с количеством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находить цифру 4 среди множества других цифр;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-закреплять представление о треугольнике;</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учиться находить треугольник среди множества других фигур;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учиться решать логические задачи, развивать логическое мышление, внимание и память.</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учить соотносить количество предметов с цифрой;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-упражнять в сравнении двух групп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совершенствовать умение сравнивать фигуры</w:t>
            </w:r>
            <w:proofErr w:type="gramStart"/>
            <w:r w:rsidRPr="00BC0AF6">
              <w:rPr>
                <w:rFonts w:ascii="Times New Roman" w:hAnsi="Times New Roman" w:cs="Times New Roman"/>
                <w:sz w:val="24"/>
                <w:szCs w:val="24"/>
              </w:rPr>
              <w:t xml:space="preserve"> :</w:t>
            </w:r>
            <w:proofErr w:type="gramEnd"/>
            <w:r w:rsidRPr="00BC0AF6">
              <w:rPr>
                <w:rFonts w:ascii="Times New Roman" w:hAnsi="Times New Roman" w:cs="Times New Roman"/>
                <w:sz w:val="24"/>
                <w:szCs w:val="24"/>
              </w:rPr>
              <w:t xml:space="preserve"> треугольник, круг и квадрат по признакам.</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понимать учебную задачу и выполнять её самостоятельно.</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формировать навык самоанализа и самоконтроля. </w:t>
            </w:r>
          </w:p>
          <w:p w:rsidR="00F7032D" w:rsidRPr="00BC0AF6" w:rsidRDefault="00F7032D" w:rsidP="0049321A">
            <w:pPr>
              <w:rPr>
                <w:rFonts w:ascii="Times New Roman" w:hAnsi="Times New Roman" w:cs="Times New Roman"/>
                <w:sz w:val="24"/>
                <w:szCs w:val="24"/>
              </w:rPr>
            </w:pPr>
          </w:p>
        </w:tc>
      </w:tr>
      <w:tr w:rsidR="00F7032D" w:rsidRPr="00BC0AF6" w:rsidTr="0049321A">
        <w:tc>
          <w:tcPr>
            <w:tcW w:w="1526" w:type="dxa"/>
          </w:tcPr>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Декабрь</w:t>
            </w: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1.Закрепление знаний о цифрах и числах 1.2.3.4.</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Порядковый счет до 4х.</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Обратный счет от 4 до 1.</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Прямоугольник.</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Логические упражнения.</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2. Порядковый счет до 4х.</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Обратный счет от 4 до 1.</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Игры и упражнения на развитие моторики.</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3. Соотнесение цифры с количеством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Ориентировка в пространств</w:t>
            </w:r>
            <w:proofErr w:type="gramStart"/>
            <w:r w:rsidRPr="00BC0AF6">
              <w:rPr>
                <w:rFonts w:ascii="Times New Roman" w:hAnsi="Times New Roman" w:cs="Times New Roman"/>
                <w:sz w:val="24"/>
                <w:szCs w:val="24"/>
              </w:rPr>
              <w:t>е(</w:t>
            </w:r>
            <w:proofErr w:type="gramEnd"/>
            <w:r w:rsidRPr="00BC0AF6">
              <w:rPr>
                <w:rFonts w:ascii="Times New Roman" w:hAnsi="Times New Roman" w:cs="Times New Roman"/>
                <w:sz w:val="24"/>
                <w:szCs w:val="24"/>
              </w:rPr>
              <w:t>вверху. внизу, слева, справа, под)</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Работа в тетрадях в крупную клетку.</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4 . Соотнесение цифры с количеством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Сравнение: квадрат, прямоугольник.</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Ориентировка во времени:</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Времена года.</w:t>
            </w:r>
          </w:p>
          <w:p w:rsidR="00F7032D" w:rsidRPr="00BC0AF6" w:rsidRDefault="00F7032D" w:rsidP="0049321A">
            <w:pPr>
              <w:rPr>
                <w:rFonts w:ascii="Times New Roman" w:hAnsi="Times New Roman" w:cs="Times New Roman"/>
                <w:sz w:val="24"/>
                <w:szCs w:val="24"/>
              </w:rPr>
            </w:pP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-закрепить порядковый и обратный счет от 1до 4х;</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-познакомить с геометрической фигурой прямоугольник;</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учиться находить прямоугольник среди множества других фигур;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-развивать логическое мышление, память и внимание при решении логических упражнений.</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-закрепить порядковый и обратный счет от 1до 4х;</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-закреплять умение писать цифры от1до4;</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-способствовать развитию моторики руки, глазомера при выполнении заданий в тетради в крупную клетку.</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учить соотносить количество предметов с цифрой;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-упражнять в сравнении двух групп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-формировать представление о пространственных отношениях</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слева, справа)</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-способствовать развитию моторики руки, глазомера при выполнении заданий в тетради в крупную клетку.</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учить соотносить количество предметов с цифрой;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-упражнять в сравнении двух групп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сравнивать квадрат и прямоугольник по форме, цвету и размерам;</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-закреплять знания о временах года.</w:t>
            </w:r>
          </w:p>
        </w:tc>
      </w:tr>
      <w:tr w:rsidR="00F7032D" w:rsidRPr="00BC0AF6" w:rsidTr="0049321A">
        <w:tc>
          <w:tcPr>
            <w:tcW w:w="1526" w:type="dxa"/>
          </w:tcPr>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Январь</w:t>
            </w: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1. Равенства и неравенства выражений. Знаки: равно и неравно.</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Работа по развитию моторики в тетрадях.</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2. Знакомство с цифрой и числом 5. Порядковый счет от 1 до 5 и обратно.</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Соотнесение формы предметов с геометрическими фигурами.</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3. Порядковый счет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от 1до 5. Равенства и неравенства выражений.</w:t>
            </w:r>
          </w:p>
          <w:p w:rsidR="00F7032D"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Логическая задача: установление последовательности событий</w:t>
            </w: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r>
              <w:rPr>
                <w:rFonts w:ascii="Times New Roman" w:hAnsi="Times New Roman" w:cs="Times New Roman"/>
                <w:sz w:val="24"/>
                <w:szCs w:val="24"/>
              </w:rPr>
              <w:t>4.Геометрические фигуры. Ритм</w:t>
            </w: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-познакомить с математическими знаками «равно «и «неравно»;</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использовать знаки «равно» и «неравно» при сравнении групп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писать знаки в тетрадях.</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выполнять штриховку в одном направлении.</w:t>
            </w:r>
          </w:p>
          <w:p w:rsidR="00F7032D" w:rsidRPr="00BC0AF6"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-познакомить с цифрой 5 как знаком числа 5;</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писать цифру 5, используя образец;</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соотносить цифру с количеством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находить цифру 5 среди множества других цифр;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-совершенствовать соотносить формы предметов с геометрическими фигурами;</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-развивать зрительное внимание</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продолжать знакомить с цифрой 5,как знаком числа 5;</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продолжать учить писать цифру 5, используя образец;</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учить порядковому счету от 1до5 и обратно;</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решать логическую задачу на основе зрительно-воспринимаемой информации;</w:t>
            </w: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Pr="00023755" w:rsidRDefault="00F7032D" w:rsidP="0049321A">
            <w:pPr>
              <w:rPr>
                <w:rFonts w:ascii="Times New Roman" w:hAnsi="Times New Roman" w:cs="Times New Roman"/>
                <w:sz w:val="24"/>
                <w:szCs w:val="24"/>
              </w:rPr>
            </w:pPr>
            <w:r w:rsidRPr="00023755">
              <w:rPr>
                <w:rFonts w:ascii="Times New Roman" w:hAnsi="Times New Roman" w:cs="Times New Roman"/>
                <w:sz w:val="24"/>
                <w:szCs w:val="24"/>
              </w:rPr>
              <w:t>сформировать  представление  о  ритме (закономерн</w:t>
            </w:r>
            <w:r>
              <w:rPr>
                <w:rFonts w:ascii="Times New Roman" w:hAnsi="Times New Roman" w:cs="Times New Roman"/>
                <w:sz w:val="24"/>
                <w:szCs w:val="24"/>
              </w:rPr>
              <w:t xml:space="preserve">ости),  умение   в  простейших </w:t>
            </w:r>
            <w:r w:rsidRPr="00023755">
              <w:rPr>
                <w:rFonts w:ascii="Times New Roman" w:hAnsi="Times New Roman" w:cs="Times New Roman"/>
                <w:sz w:val="24"/>
                <w:szCs w:val="24"/>
              </w:rPr>
              <w:t>случаях  видеть  закономерность  и  составлять</w:t>
            </w:r>
          </w:p>
          <w:p w:rsidR="00F7032D" w:rsidRPr="00023755" w:rsidRDefault="00F7032D" w:rsidP="0049321A">
            <w:pPr>
              <w:rPr>
                <w:rFonts w:ascii="Times New Roman" w:hAnsi="Times New Roman" w:cs="Times New Roman"/>
                <w:sz w:val="24"/>
                <w:szCs w:val="24"/>
              </w:rPr>
            </w:pPr>
            <w:r w:rsidRPr="00023755">
              <w:rPr>
                <w:rFonts w:ascii="Times New Roman" w:hAnsi="Times New Roman" w:cs="Times New Roman"/>
                <w:sz w:val="24"/>
                <w:szCs w:val="24"/>
              </w:rPr>
              <w:t>ряд закономе</w:t>
            </w:r>
            <w:r>
              <w:rPr>
                <w:rFonts w:ascii="Times New Roman" w:hAnsi="Times New Roman" w:cs="Times New Roman"/>
                <w:sz w:val="24"/>
                <w:szCs w:val="24"/>
              </w:rPr>
              <w:t xml:space="preserve">рно чередующихся предметов или </w:t>
            </w:r>
            <w:r w:rsidRPr="00023755">
              <w:rPr>
                <w:rFonts w:ascii="Times New Roman" w:hAnsi="Times New Roman" w:cs="Times New Roman"/>
                <w:sz w:val="24"/>
                <w:szCs w:val="24"/>
              </w:rPr>
              <w:t>фигур;</w:t>
            </w:r>
          </w:p>
          <w:p w:rsidR="00F7032D" w:rsidRPr="00023755" w:rsidRDefault="00F7032D" w:rsidP="0049321A">
            <w:pPr>
              <w:rPr>
                <w:rFonts w:ascii="Times New Roman" w:hAnsi="Times New Roman" w:cs="Times New Roman"/>
                <w:sz w:val="24"/>
                <w:szCs w:val="24"/>
              </w:rPr>
            </w:pPr>
            <w:r w:rsidRPr="00023755">
              <w:rPr>
                <w:rFonts w:ascii="Times New Roman" w:hAnsi="Times New Roman" w:cs="Times New Roman"/>
                <w:sz w:val="24"/>
                <w:szCs w:val="24"/>
              </w:rPr>
              <w:t xml:space="preserve">-  сформировать  опыт  </w:t>
            </w:r>
            <w:proofErr w:type="gramStart"/>
            <w:r w:rsidRPr="00023755">
              <w:rPr>
                <w:rFonts w:ascii="Times New Roman" w:hAnsi="Times New Roman" w:cs="Times New Roman"/>
                <w:sz w:val="24"/>
                <w:szCs w:val="24"/>
              </w:rPr>
              <w:t>самостоятельного</w:t>
            </w:r>
            <w:proofErr w:type="gramEnd"/>
            <w:r w:rsidRPr="00023755">
              <w:rPr>
                <w:rFonts w:ascii="Times New Roman" w:hAnsi="Times New Roman" w:cs="Times New Roman"/>
                <w:sz w:val="24"/>
                <w:szCs w:val="24"/>
              </w:rPr>
              <w:t xml:space="preserve"> </w:t>
            </w:r>
          </w:p>
          <w:p w:rsidR="00F7032D" w:rsidRPr="00023755" w:rsidRDefault="00F7032D" w:rsidP="0049321A">
            <w:pPr>
              <w:rPr>
                <w:rFonts w:ascii="Times New Roman" w:hAnsi="Times New Roman" w:cs="Times New Roman"/>
                <w:sz w:val="24"/>
                <w:szCs w:val="24"/>
              </w:rPr>
            </w:pPr>
            <w:r w:rsidRPr="00023755">
              <w:rPr>
                <w:rFonts w:ascii="Times New Roman" w:hAnsi="Times New Roman" w:cs="Times New Roman"/>
                <w:sz w:val="24"/>
                <w:szCs w:val="24"/>
              </w:rPr>
              <w:t xml:space="preserve">преодоления  затруднения  под  руководством </w:t>
            </w:r>
          </w:p>
          <w:p w:rsidR="00F7032D" w:rsidRPr="00023755" w:rsidRDefault="00F7032D" w:rsidP="0049321A">
            <w:pPr>
              <w:rPr>
                <w:rFonts w:ascii="Times New Roman" w:hAnsi="Times New Roman" w:cs="Times New Roman"/>
                <w:sz w:val="24"/>
                <w:szCs w:val="24"/>
              </w:rPr>
            </w:pPr>
            <w:proofErr w:type="gramStart"/>
            <w:r w:rsidRPr="00023755">
              <w:rPr>
                <w:rFonts w:ascii="Times New Roman" w:hAnsi="Times New Roman" w:cs="Times New Roman"/>
                <w:sz w:val="24"/>
                <w:szCs w:val="24"/>
              </w:rPr>
              <w:t xml:space="preserve">воспитателя  (на  основе  рефлексивного </w:t>
            </w:r>
            <w:proofErr w:type="gramEnd"/>
          </w:p>
          <w:p w:rsidR="00F7032D" w:rsidRPr="00023755" w:rsidRDefault="00F7032D" w:rsidP="0049321A">
            <w:pPr>
              <w:rPr>
                <w:rFonts w:ascii="Times New Roman" w:hAnsi="Times New Roman" w:cs="Times New Roman"/>
                <w:sz w:val="24"/>
                <w:szCs w:val="24"/>
              </w:rPr>
            </w:pPr>
            <w:r w:rsidRPr="00023755">
              <w:rPr>
                <w:rFonts w:ascii="Times New Roman" w:hAnsi="Times New Roman" w:cs="Times New Roman"/>
                <w:sz w:val="24"/>
                <w:szCs w:val="24"/>
              </w:rPr>
              <w:t>метода);</w:t>
            </w:r>
          </w:p>
          <w:p w:rsidR="00F7032D"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tc>
      </w:tr>
      <w:tr w:rsidR="00F7032D" w:rsidRPr="00BC0AF6" w:rsidTr="0049321A">
        <w:tc>
          <w:tcPr>
            <w:tcW w:w="1526"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Февраль</w:t>
            </w: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1. Закрепление знаний о порядковом счете, независимость числа от пространственного расположения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Знаки</w:t>
            </w:r>
            <w:proofErr w:type="gramStart"/>
            <w:r w:rsidRPr="00BC0AF6">
              <w:rPr>
                <w:rFonts w:ascii="Times New Roman" w:hAnsi="Times New Roman" w:cs="Times New Roman"/>
                <w:sz w:val="24"/>
                <w:szCs w:val="24"/>
              </w:rPr>
              <w:t xml:space="preserve"> :</w:t>
            </w:r>
            <w:proofErr w:type="gramEnd"/>
            <w:r w:rsidRPr="00BC0AF6">
              <w:rPr>
                <w:rFonts w:ascii="Times New Roman" w:hAnsi="Times New Roman" w:cs="Times New Roman"/>
                <w:sz w:val="24"/>
                <w:szCs w:val="24"/>
              </w:rPr>
              <w:t xml:space="preserve"> равно и неравно.</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Работа в тетрадях.</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2. Порядковый счет от 1до 5 и обратно. Знаки: равно и неравно.</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Овал.</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Величина: </w:t>
            </w:r>
            <w:proofErr w:type="gramStart"/>
            <w:r w:rsidRPr="00BC0AF6">
              <w:rPr>
                <w:rFonts w:ascii="Times New Roman" w:hAnsi="Times New Roman" w:cs="Times New Roman"/>
                <w:sz w:val="24"/>
                <w:szCs w:val="24"/>
              </w:rPr>
              <w:t>широкий</w:t>
            </w:r>
            <w:proofErr w:type="gramEnd"/>
            <w:r w:rsidRPr="00BC0AF6">
              <w:rPr>
                <w:rFonts w:ascii="Times New Roman" w:hAnsi="Times New Roman" w:cs="Times New Roman"/>
                <w:sz w:val="24"/>
                <w:szCs w:val="24"/>
              </w:rPr>
              <w:t xml:space="preserve">, </w:t>
            </w:r>
            <w:proofErr w:type="spellStart"/>
            <w:r w:rsidRPr="00BC0AF6">
              <w:rPr>
                <w:rFonts w:ascii="Times New Roman" w:hAnsi="Times New Roman" w:cs="Times New Roman"/>
                <w:sz w:val="24"/>
                <w:szCs w:val="24"/>
              </w:rPr>
              <w:t>поуже</w:t>
            </w:r>
            <w:proofErr w:type="spellEnd"/>
            <w:r w:rsidRPr="00BC0AF6">
              <w:rPr>
                <w:rFonts w:ascii="Times New Roman" w:hAnsi="Times New Roman" w:cs="Times New Roman"/>
                <w:sz w:val="24"/>
                <w:szCs w:val="24"/>
              </w:rPr>
              <w:t>, узкий.</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3. Счет по образцу. Закрепление знаний о порядковых числительных. Учить называть соседей чисел. Установление между количеством предметов и цифрой.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Логические игры.</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4. Установление соответствия между цифрой и количеством предметов. Соседи чисел.</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Сравнение овала и круга.</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Логическая задача: установление последовательности событий.</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устанавливать равенство между двумя группами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совершенствовать умение ориентироваться в тетради в клетку, писать цифры и знаки.</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способствовать развитию моторики руки</w:t>
            </w:r>
            <w:proofErr w:type="gramStart"/>
            <w:r w:rsidRPr="00BC0AF6">
              <w:rPr>
                <w:rFonts w:ascii="Times New Roman" w:hAnsi="Times New Roman" w:cs="Times New Roman"/>
                <w:sz w:val="24"/>
                <w:szCs w:val="24"/>
              </w:rPr>
              <w:t xml:space="preserve"> ,</w:t>
            </w:r>
            <w:proofErr w:type="gramEnd"/>
            <w:r w:rsidRPr="00BC0AF6">
              <w:rPr>
                <w:rFonts w:ascii="Times New Roman" w:hAnsi="Times New Roman" w:cs="Times New Roman"/>
                <w:sz w:val="24"/>
                <w:szCs w:val="24"/>
              </w:rPr>
              <w:t>глазомера.</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отгадывать математические загадки на основе зрительно-воспринимаемой информации;</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-познакомить с фигурой овал.</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находить овал среди множества других геометрических фигур;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-закрепить порядковый и обратный счет от1до5.</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-закрепить понятия величины: </w:t>
            </w:r>
            <w:proofErr w:type="gramStart"/>
            <w:r w:rsidRPr="00BC0AF6">
              <w:rPr>
                <w:rFonts w:ascii="Times New Roman" w:hAnsi="Times New Roman" w:cs="Times New Roman"/>
                <w:sz w:val="24"/>
                <w:szCs w:val="24"/>
              </w:rPr>
              <w:t>широкий</w:t>
            </w:r>
            <w:proofErr w:type="gramEnd"/>
            <w:r w:rsidRPr="00BC0AF6">
              <w:rPr>
                <w:rFonts w:ascii="Times New Roman" w:hAnsi="Times New Roman" w:cs="Times New Roman"/>
                <w:sz w:val="24"/>
                <w:szCs w:val="24"/>
              </w:rPr>
              <w:t>, узкий.</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называть соседей чисел в пределах от 1до 5.</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-совершенствовать порядковый и количественный счет до 5.</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-развитие мыслительных процессов при решении логических упражнений.</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учить устанавливать соответствия между цифрой и количеством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совершенствовать умение называть соседей чисел;</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-закреплять умение сравнивать фигуры по признакам на примере круга и овала.</w:t>
            </w:r>
          </w:p>
        </w:tc>
      </w:tr>
      <w:tr w:rsidR="00F7032D" w:rsidRPr="00BC0AF6" w:rsidTr="0049321A">
        <w:tc>
          <w:tcPr>
            <w:tcW w:w="1526" w:type="dxa"/>
          </w:tcPr>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Март</w:t>
            </w: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1. Закрепление знаний о порядковых числительных. Установление соответствия между цифрой и количеством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Сравнение фигур: круг, овал, прямоугольник, квадрат, треугольник по форме, цвету и величине.</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2.Независимость числа от пространственного расположения предметов. Математические загадки.</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Работа в тетрадях.</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3. Цифра и число 0.</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Понятие « пара».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Работа в тетрадях.</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4. Сравнение чисел от 1 до 5 с числом 0.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Составление изображений из геометрических фигур.</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продолжать учить устанавливать соответствия между цифрой и количеством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совершенствовать умение называть соседей чисел;</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закреплять умение сравнивать фигуры по признакам на примере круга и овала, прямоугольника и квадрата.</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учить порядковому счету, правильно отвечать на вопросы» сколько?», «какой по счету?»;</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-развитие мыслительных способностей при решении математических задач и примеров;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развивать моторику руки, ориентировку на листе бумаги при выполнении заданий в тетради в клетку.</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познакомить с цифрой 0,как знаком числа 0;</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продолжать учить писать цифру 0, используя образец;</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раскрыть понятие «пара».</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-совершенствовать написание цифр от1до 5;</w:t>
            </w:r>
          </w:p>
          <w:p w:rsidR="00F7032D" w:rsidRPr="00BC0AF6"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видеть геометрические фигуры в контурах предметов;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учить порядковому счету, соотносить количество предметов с цифрой.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-развитие творческого воображения и фантазии детей.</w:t>
            </w:r>
          </w:p>
          <w:p w:rsidR="00F7032D" w:rsidRPr="00BC0AF6" w:rsidRDefault="00F7032D" w:rsidP="0049321A">
            <w:pPr>
              <w:rPr>
                <w:rFonts w:ascii="Times New Roman" w:hAnsi="Times New Roman" w:cs="Times New Roman"/>
                <w:sz w:val="24"/>
                <w:szCs w:val="24"/>
              </w:rPr>
            </w:pPr>
          </w:p>
        </w:tc>
      </w:tr>
      <w:tr w:rsidR="00F7032D" w:rsidRPr="00BC0AF6" w:rsidTr="0049321A">
        <w:tc>
          <w:tcPr>
            <w:tcW w:w="1526" w:type="dxa"/>
          </w:tcPr>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Апрель</w:t>
            </w: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1.Знаки «больше»,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меньше».</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Сравнение выражений.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Составление изображений из геометрических фигур.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Работа в тетрадях.</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2. Знаки «больше»,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меньше».</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Сравнение выражений.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Составление геометрических узоров.</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Математические загадки.</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3. Сравнение чисел. Знаки</w:t>
            </w:r>
            <w:proofErr w:type="gramStart"/>
            <w:r w:rsidRPr="00BC0AF6">
              <w:rPr>
                <w:rFonts w:ascii="Times New Roman" w:hAnsi="Times New Roman" w:cs="Times New Roman"/>
                <w:sz w:val="24"/>
                <w:szCs w:val="24"/>
              </w:rPr>
              <w:t xml:space="preserve"> :</w:t>
            </w:r>
            <w:proofErr w:type="gramEnd"/>
            <w:r w:rsidRPr="00BC0AF6">
              <w:rPr>
                <w:rFonts w:ascii="Times New Roman" w:hAnsi="Times New Roman" w:cs="Times New Roman"/>
                <w:sz w:val="24"/>
                <w:szCs w:val="24"/>
              </w:rPr>
              <w:t xml:space="preserve"> равно, неравно, больше, меньше)</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Работа в тетрадях.</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4. Числовая  прямая.</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Установление соответствия между цифрой и количеством предметов. Сравнение чисел. </w:t>
            </w:r>
            <w:proofErr w:type="gramStart"/>
            <w:r w:rsidRPr="00BC0AF6">
              <w:rPr>
                <w:rFonts w:ascii="Times New Roman" w:hAnsi="Times New Roman" w:cs="Times New Roman"/>
                <w:sz w:val="24"/>
                <w:szCs w:val="24"/>
              </w:rPr>
              <w:t>Знаки: равно, неравно, больше,  меньше)</w:t>
            </w:r>
            <w:proofErr w:type="gramEnd"/>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Логические головоломки.</w:t>
            </w:r>
          </w:p>
          <w:p w:rsidR="00F7032D" w:rsidRPr="00BC0AF6" w:rsidRDefault="00F7032D" w:rsidP="0049321A">
            <w:pPr>
              <w:rPr>
                <w:rFonts w:ascii="Times New Roman" w:hAnsi="Times New Roman" w:cs="Times New Roman"/>
                <w:sz w:val="24"/>
                <w:szCs w:val="24"/>
              </w:rPr>
            </w:pP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-познакомить с математическими знаками «больше», «меньше»;</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продолжать учить составлять изображения из геометрических фигур;</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-написание знаков  «больше», «меньше» в тетради в клетку.</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-продолжать знакомить с математическими знаками «больше», «меньше»;</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написание изученных цифр и знаков  в тетради в клетку;</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развитие мыслительных процессов при решении математических задач и примеров;</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-продолжать учить сравнивать числа и ставить между ними знаки: «больше», « меньше».</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выполнение заданий в тетрадях.</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-познакомить с понятием «</w:t>
            </w:r>
            <w:proofErr w:type="gramStart"/>
            <w:r w:rsidRPr="00BC0AF6">
              <w:rPr>
                <w:rFonts w:ascii="Times New Roman" w:hAnsi="Times New Roman" w:cs="Times New Roman"/>
                <w:sz w:val="24"/>
                <w:szCs w:val="24"/>
              </w:rPr>
              <w:t>числовая</w:t>
            </w:r>
            <w:proofErr w:type="gramEnd"/>
            <w:r w:rsidRPr="00BC0AF6">
              <w:rPr>
                <w:rFonts w:ascii="Times New Roman" w:hAnsi="Times New Roman" w:cs="Times New Roman"/>
                <w:sz w:val="24"/>
                <w:szCs w:val="24"/>
              </w:rPr>
              <w:t xml:space="preserve"> прямая»,</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называть последующие и предыдущие числа;</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-учить называть пропущенные числа.</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-развивать </w:t>
            </w:r>
            <w:proofErr w:type="spellStart"/>
            <w:r w:rsidRPr="00BC0AF6">
              <w:rPr>
                <w:rFonts w:ascii="Times New Roman" w:hAnsi="Times New Roman" w:cs="Times New Roman"/>
                <w:sz w:val="24"/>
                <w:szCs w:val="24"/>
              </w:rPr>
              <w:t>мышление</w:t>
            </w:r>
            <w:proofErr w:type="gramStart"/>
            <w:r w:rsidRPr="00BC0AF6">
              <w:rPr>
                <w:rFonts w:ascii="Times New Roman" w:hAnsi="Times New Roman" w:cs="Times New Roman"/>
                <w:sz w:val="24"/>
                <w:szCs w:val="24"/>
              </w:rPr>
              <w:t>,п</w:t>
            </w:r>
            <w:proofErr w:type="gramEnd"/>
            <w:r w:rsidRPr="00BC0AF6">
              <w:rPr>
                <w:rFonts w:ascii="Times New Roman" w:hAnsi="Times New Roman" w:cs="Times New Roman"/>
                <w:sz w:val="24"/>
                <w:szCs w:val="24"/>
              </w:rPr>
              <w:t>амять</w:t>
            </w:r>
            <w:proofErr w:type="spellEnd"/>
            <w:r w:rsidRPr="00BC0AF6">
              <w:rPr>
                <w:rFonts w:ascii="Times New Roman" w:hAnsi="Times New Roman" w:cs="Times New Roman"/>
                <w:sz w:val="24"/>
                <w:szCs w:val="24"/>
              </w:rPr>
              <w:t xml:space="preserve"> и воображение при решении логических головоломок. </w:t>
            </w:r>
          </w:p>
          <w:p w:rsidR="00F7032D" w:rsidRPr="00BC0AF6" w:rsidRDefault="00F7032D" w:rsidP="0049321A">
            <w:pPr>
              <w:rPr>
                <w:rFonts w:ascii="Times New Roman" w:hAnsi="Times New Roman" w:cs="Times New Roman"/>
                <w:sz w:val="24"/>
                <w:szCs w:val="24"/>
              </w:rPr>
            </w:pPr>
          </w:p>
        </w:tc>
      </w:tr>
      <w:tr w:rsidR="00F7032D" w:rsidRPr="00BC0AF6" w:rsidTr="0049321A">
        <w:tc>
          <w:tcPr>
            <w:tcW w:w="1526" w:type="dxa"/>
          </w:tcPr>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Май</w:t>
            </w: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1. Числовая прямая. Счет порядковый и обратный.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Сравнение чисел. Работа в тетрадях.</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2. Числовая прямая. Счет порядковый и обратный.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Сравнение чисел. Составление узоров и изображений из геометрических фигур.</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3. Итоговое занятие. Математическая викторина.</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4. Диагностика.</w:t>
            </w:r>
          </w:p>
          <w:p w:rsidR="00F7032D" w:rsidRPr="00BC0AF6" w:rsidRDefault="00F7032D" w:rsidP="0049321A">
            <w:pPr>
              <w:rPr>
                <w:rFonts w:ascii="Times New Roman" w:hAnsi="Times New Roman" w:cs="Times New Roman"/>
                <w:sz w:val="24"/>
                <w:szCs w:val="24"/>
              </w:rPr>
            </w:pPr>
          </w:p>
        </w:tc>
        <w:tc>
          <w:tcPr>
            <w:tcW w:w="3827" w:type="dxa"/>
          </w:tcPr>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-познакомить с понятием «</w:t>
            </w:r>
            <w:proofErr w:type="gramStart"/>
            <w:r w:rsidRPr="00BC0AF6">
              <w:rPr>
                <w:rFonts w:ascii="Times New Roman" w:hAnsi="Times New Roman" w:cs="Times New Roman"/>
                <w:sz w:val="24"/>
                <w:szCs w:val="24"/>
              </w:rPr>
              <w:t>числовая</w:t>
            </w:r>
            <w:proofErr w:type="gramEnd"/>
            <w:r w:rsidRPr="00BC0AF6">
              <w:rPr>
                <w:rFonts w:ascii="Times New Roman" w:hAnsi="Times New Roman" w:cs="Times New Roman"/>
                <w:sz w:val="24"/>
                <w:szCs w:val="24"/>
              </w:rPr>
              <w:t xml:space="preserve"> прямая»,</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-закрепить умение называть последующие и предыдущие числа;</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-написание цифр в тетрадях.</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-продолжать выполнять задания с </w:t>
            </w:r>
            <w:proofErr w:type="gramStart"/>
            <w:r w:rsidRPr="00BC0AF6">
              <w:rPr>
                <w:rFonts w:ascii="Times New Roman" w:hAnsi="Times New Roman" w:cs="Times New Roman"/>
                <w:sz w:val="24"/>
                <w:szCs w:val="24"/>
              </w:rPr>
              <w:t>числовой</w:t>
            </w:r>
            <w:proofErr w:type="gramEnd"/>
            <w:r w:rsidRPr="00BC0AF6">
              <w:rPr>
                <w:rFonts w:ascii="Times New Roman" w:hAnsi="Times New Roman" w:cs="Times New Roman"/>
                <w:sz w:val="24"/>
                <w:szCs w:val="24"/>
              </w:rPr>
              <w:t xml:space="preserve"> прямой;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совершенствовать умение находить изученные геометрические фигуры в изображениях;</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 xml:space="preserve"> </w:t>
            </w: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-создать положительно-эмоциональный настрой;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-развивать внимание, речь; логическое мышление, опираясь на  полученные знания;</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-закрепить умение использовать полученные знания и умения при решении примеров, логических задач и упражнений;</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-развивать умение делать умозаключение, выводы, добиваясь определенного результата;</w:t>
            </w:r>
          </w:p>
          <w:p w:rsidR="00F7032D" w:rsidRPr="00BC0AF6" w:rsidRDefault="00F7032D" w:rsidP="0049321A">
            <w:pPr>
              <w:rPr>
                <w:rFonts w:ascii="Times New Roman" w:hAnsi="Times New Roman" w:cs="Times New Roman"/>
                <w:sz w:val="24"/>
                <w:szCs w:val="24"/>
              </w:rPr>
            </w:pPr>
            <w:r w:rsidRPr="00BC0AF6">
              <w:rPr>
                <w:rFonts w:ascii="Times New Roman" w:hAnsi="Times New Roman" w:cs="Times New Roman"/>
                <w:sz w:val="24"/>
                <w:szCs w:val="24"/>
              </w:rPr>
              <w:t>-Воспитывать чувство коллективизма и умение сопереживать за успех команды.</w:t>
            </w:r>
          </w:p>
          <w:p w:rsidR="00F7032D" w:rsidRPr="00BC0AF6" w:rsidRDefault="00F7032D" w:rsidP="0049321A">
            <w:pPr>
              <w:rPr>
                <w:rFonts w:ascii="Times New Roman" w:hAnsi="Times New Roman" w:cs="Times New Roman"/>
                <w:sz w:val="24"/>
                <w:szCs w:val="24"/>
              </w:rPr>
            </w:pPr>
          </w:p>
        </w:tc>
      </w:tr>
    </w:tbl>
    <w:p w:rsidR="00F7032D" w:rsidRDefault="00F7032D" w:rsidP="00F7032D">
      <w:pPr>
        <w:spacing w:after="0"/>
        <w:rPr>
          <w:rFonts w:ascii="Times New Roman" w:hAnsi="Times New Roman" w:cs="Times New Roman"/>
          <w:sz w:val="24"/>
          <w:szCs w:val="24"/>
        </w:rPr>
      </w:pPr>
    </w:p>
    <w:p w:rsidR="00F7032D" w:rsidRDefault="00F7032D" w:rsidP="00F7032D">
      <w:pPr>
        <w:spacing w:after="0"/>
        <w:rPr>
          <w:rFonts w:ascii="Times New Roman" w:hAnsi="Times New Roman" w:cs="Times New Roman"/>
          <w:sz w:val="24"/>
          <w:szCs w:val="24"/>
        </w:rPr>
      </w:pPr>
    </w:p>
    <w:p w:rsidR="00F7032D" w:rsidRDefault="00F7032D" w:rsidP="00F7032D">
      <w:pPr>
        <w:spacing w:after="0"/>
        <w:rPr>
          <w:rFonts w:ascii="Times New Roman" w:hAnsi="Times New Roman" w:cs="Times New Roman"/>
          <w:sz w:val="24"/>
          <w:szCs w:val="24"/>
        </w:rPr>
      </w:pPr>
    </w:p>
    <w:p w:rsidR="00F7032D" w:rsidRDefault="00F7032D" w:rsidP="00F7032D">
      <w:pPr>
        <w:spacing w:after="0"/>
        <w:rPr>
          <w:rFonts w:ascii="Times New Roman" w:hAnsi="Times New Roman" w:cs="Times New Roman"/>
          <w:sz w:val="26"/>
          <w:szCs w:val="26"/>
        </w:rPr>
      </w:pPr>
    </w:p>
    <w:p w:rsidR="00F7032D" w:rsidRDefault="00F7032D" w:rsidP="00F7032D">
      <w:pPr>
        <w:spacing w:after="0"/>
        <w:rPr>
          <w:rFonts w:ascii="Times New Roman" w:hAnsi="Times New Roman" w:cs="Times New Roman"/>
          <w:sz w:val="26"/>
          <w:szCs w:val="26"/>
        </w:rPr>
      </w:pPr>
    </w:p>
    <w:p w:rsidR="00F7032D" w:rsidRDefault="00F7032D" w:rsidP="00F7032D">
      <w:pPr>
        <w:spacing w:after="0"/>
        <w:rPr>
          <w:rFonts w:ascii="Times New Roman" w:hAnsi="Times New Roman" w:cs="Times New Roman"/>
          <w:sz w:val="26"/>
          <w:szCs w:val="26"/>
        </w:rPr>
      </w:pPr>
    </w:p>
    <w:p w:rsidR="00F7032D" w:rsidRDefault="00F7032D" w:rsidP="00F7032D">
      <w:pPr>
        <w:spacing w:after="0"/>
        <w:rPr>
          <w:rFonts w:ascii="Times New Roman" w:hAnsi="Times New Roman" w:cs="Times New Roman"/>
          <w:sz w:val="26"/>
          <w:szCs w:val="26"/>
        </w:rPr>
      </w:pPr>
    </w:p>
    <w:p w:rsidR="00F7032D" w:rsidRDefault="00F7032D" w:rsidP="00F7032D">
      <w:pPr>
        <w:spacing w:after="0"/>
        <w:rPr>
          <w:rFonts w:ascii="Times New Roman" w:hAnsi="Times New Roman" w:cs="Times New Roman"/>
          <w:sz w:val="26"/>
          <w:szCs w:val="26"/>
        </w:rPr>
      </w:pPr>
    </w:p>
    <w:p w:rsidR="00F7032D" w:rsidRDefault="00F7032D"/>
    <w:p w:rsidR="002B752D" w:rsidRDefault="002B752D"/>
    <w:p w:rsidR="002B752D" w:rsidRDefault="002B752D"/>
    <w:p w:rsidR="002B752D" w:rsidRDefault="002B752D"/>
    <w:p w:rsidR="002B752D" w:rsidRDefault="002B752D"/>
    <w:p w:rsidR="002B752D" w:rsidRDefault="002B752D"/>
    <w:p w:rsidR="002B752D" w:rsidRDefault="002B752D"/>
    <w:p w:rsidR="002B752D" w:rsidRDefault="002B752D"/>
    <w:p w:rsidR="002B752D" w:rsidRDefault="002B752D"/>
    <w:p w:rsidR="002B752D" w:rsidRDefault="002B752D"/>
    <w:p w:rsidR="002B752D" w:rsidRDefault="002B752D"/>
    <w:p w:rsidR="002B752D" w:rsidRDefault="002B752D"/>
    <w:p w:rsidR="002B752D" w:rsidRDefault="002B752D"/>
    <w:p w:rsidR="002B752D" w:rsidRDefault="002B752D"/>
    <w:p w:rsidR="002B752D" w:rsidRDefault="002B752D"/>
    <w:p w:rsidR="002B752D" w:rsidRDefault="002B752D"/>
    <w:p w:rsidR="002B752D" w:rsidRDefault="002B752D"/>
    <w:p w:rsidR="002B752D" w:rsidRPr="004F67D8" w:rsidRDefault="002B752D" w:rsidP="002B752D">
      <w:pPr>
        <w:spacing w:after="0"/>
        <w:jc w:val="center"/>
        <w:rPr>
          <w:rFonts w:ascii="Times New Roman" w:hAnsi="Times New Roman" w:cs="Times New Roman"/>
          <w:b/>
          <w:sz w:val="26"/>
          <w:szCs w:val="26"/>
        </w:rPr>
      </w:pPr>
      <w:r w:rsidRPr="004F67D8">
        <w:rPr>
          <w:rFonts w:ascii="Times New Roman" w:hAnsi="Times New Roman" w:cs="Times New Roman"/>
          <w:b/>
          <w:sz w:val="26"/>
          <w:szCs w:val="26"/>
        </w:rPr>
        <w:t>Оценочные и методические материалы</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Диагностическое обследование детей включает в себя оценку:</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  познавательных  процессов:  внимание,  память,  речь,  фантазия,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воображение;</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  мыслительных  операций:  анализ,  сравнение,  обобщение,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классификация, аналогия;</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 познавательного интереса, </w:t>
      </w:r>
      <w:proofErr w:type="spellStart"/>
      <w:r w:rsidRPr="0018163D">
        <w:rPr>
          <w:rFonts w:ascii="Times New Roman" w:hAnsi="Times New Roman" w:cs="Times New Roman"/>
          <w:sz w:val="26"/>
          <w:szCs w:val="26"/>
        </w:rPr>
        <w:t>деятельностных</w:t>
      </w:r>
      <w:proofErr w:type="spellEnd"/>
      <w:r w:rsidRPr="0018163D">
        <w:rPr>
          <w:rFonts w:ascii="Times New Roman" w:hAnsi="Times New Roman" w:cs="Times New Roman"/>
          <w:sz w:val="26"/>
          <w:szCs w:val="26"/>
        </w:rPr>
        <w:t xml:space="preserve"> способностей: исполнение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правил  игры,  преобразование  на  основе  понимания  причины  затруднения,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самоконтроль;</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  коммуникации  -  опыт  изложения  своей  позиции,  понимания,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согласования  на  основе  сравнения  с  образцом, умение  выполнять  задачу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вместе с другими детьми.</w:t>
      </w:r>
    </w:p>
    <w:p w:rsidR="002B752D" w:rsidRPr="0018163D" w:rsidRDefault="002B752D" w:rsidP="002B752D">
      <w:pPr>
        <w:spacing w:after="0"/>
        <w:rPr>
          <w:rFonts w:ascii="Times New Roman" w:hAnsi="Times New Roman" w:cs="Times New Roman"/>
          <w:sz w:val="26"/>
          <w:szCs w:val="26"/>
        </w:rPr>
      </w:pPr>
      <w:r>
        <w:rPr>
          <w:rFonts w:ascii="Times New Roman" w:hAnsi="Times New Roman" w:cs="Times New Roman"/>
          <w:sz w:val="26"/>
          <w:szCs w:val="26"/>
        </w:rPr>
        <w:t>Оцениваем умения ребенка.</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1. умение продолжить ряд из предметов или фигур, отличающихся одним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признаком, умеет самостоятельно составлять подобные ряды;</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2</w:t>
      </w:r>
      <w:r w:rsidR="00256458">
        <w:rPr>
          <w:rFonts w:ascii="Times New Roman" w:hAnsi="Times New Roman" w:cs="Times New Roman"/>
          <w:sz w:val="26"/>
          <w:szCs w:val="26"/>
        </w:rPr>
        <w:t>. умение  считать  в пределах  5</w:t>
      </w:r>
      <w:r w:rsidRPr="0018163D">
        <w:rPr>
          <w:rFonts w:ascii="Times New Roman" w:hAnsi="Times New Roman" w:cs="Times New Roman"/>
          <w:sz w:val="26"/>
          <w:szCs w:val="26"/>
        </w:rPr>
        <w:t xml:space="preserve">  в  прямом  и  обратном  порядке,  умеет </w:t>
      </w:r>
    </w:p>
    <w:p w:rsidR="002B752D" w:rsidRPr="0018163D" w:rsidRDefault="00256458" w:rsidP="002B752D">
      <w:pPr>
        <w:spacing w:after="0"/>
        <w:rPr>
          <w:rFonts w:ascii="Times New Roman" w:hAnsi="Times New Roman" w:cs="Times New Roman"/>
          <w:sz w:val="26"/>
          <w:szCs w:val="26"/>
        </w:rPr>
      </w:pPr>
      <w:r>
        <w:rPr>
          <w:rFonts w:ascii="Times New Roman" w:hAnsi="Times New Roman" w:cs="Times New Roman"/>
          <w:sz w:val="26"/>
          <w:szCs w:val="26"/>
        </w:rPr>
        <w:t>соотносить запись чисел 1-5</w:t>
      </w:r>
      <w:r w:rsidR="002B752D" w:rsidRPr="0018163D">
        <w:rPr>
          <w:rFonts w:ascii="Times New Roman" w:hAnsi="Times New Roman" w:cs="Times New Roman"/>
          <w:sz w:val="26"/>
          <w:szCs w:val="26"/>
        </w:rPr>
        <w:t xml:space="preserve"> с количеством и порядком предметов;</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3. умение  правильно  устанавливать  пространственные  отношения:  </w:t>
      </w:r>
      <w:proofErr w:type="gramStart"/>
      <w:r w:rsidRPr="0018163D">
        <w:rPr>
          <w:rFonts w:ascii="Times New Roman" w:hAnsi="Times New Roman" w:cs="Times New Roman"/>
          <w:sz w:val="26"/>
          <w:szCs w:val="26"/>
        </w:rPr>
        <w:t>на</w:t>
      </w:r>
      <w:proofErr w:type="gramEnd"/>
      <w:r w:rsidRPr="0018163D">
        <w:rPr>
          <w:rFonts w:ascii="Times New Roman" w:hAnsi="Times New Roman" w:cs="Times New Roman"/>
          <w:sz w:val="26"/>
          <w:szCs w:val="26"/>
        </w:rPr>
        <w:t xml:space="preserve">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над – под, вверху – внизу, снаружи – внутри, за – перед;</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4. умение  непосредственно  сравнивать  2  предмета  по  длине,  ширине,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высоте.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5. умение называть части суток, устанавливать их последовательность</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6. умение  узнавать  и  называть  квадрат,  круг,  прямоугольник,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треугольник,  шар,  куб,  цилиндр,  призму,  пирамиду  находить  </w:t>
      </w:r>
      <w:proofErr w:type="gramStart"/>
      <w:r w:rsidRPr="0018163D">
        <w:rPr>
          <w:rFonts w:ascii="Times New Roman" w:hAnsi="Times New Roman" w:cs="Times New Roman"/>
          <w:sz w:val="26"/>
          <w:szCs w:val="26"/>
        </w:rPr>
        <w:t>в</w:t>
      </w:r>
      <w:proofErr w:type="gramEnd"/>
      <w:r w:rsidRPr="0018163D">
        <w:rPr>
          <w:rFonts w:ascii="Times New Roman" w:hAnsi="Times New Roman" w:cs="Times New Roman"/>
          <w:sz w:val="26"/>
          <w:szCs w:val="26"/>
        </w:rPr>
        <w:t xml:space="preserve">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окружающей обстановке предметы, сходные по форме.</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1 балл – ребенок не ответил</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2 балла – ребенок ответил с помощью педагога</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3 балла – ребенок ответил самостоятельно, правильно.</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В  результате  подсчета  среднего  балла  ребенок  выходит  на  освоение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программы на определенный уровень:</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6 - 9 баллов - низкий уровень; </w:t>
      </w:r>
    </w:p>
    <w:p w:rsidR="002B752D" w:rsidRPr="0018163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10 - 15 балла - средний уровень;</w:t>
      </w:r>
    </w:p>
    <w:p w:rsidR="002B752D" w:rsidRDefault="002B752D" w:rsidP="002B752D">
      <w:pPr>
        <w:spacing w:after="0"/>
        <w:rPr>
          <w:rFonts w:ascii="Times New Roman" w:hAnsi="Times New Roman" w:cs="Times New Roman"/>
          <w:sz w:val="26"/>
          <w:szCs w:val="26"/>
        </w:rPr>
      </w:pPr>
      <w:r w:rsidRPr="0018163D">
        <w:rPr>
          <w:rFonts w:ascii="Times New Roman" w:hAnsi="Times New Roman" w:cs="Times New Roman"/>
          <w:sz w:val="26"/>
          <w:szCs w:val="26"/>
        </w:rPr>
        <w:t xml:space="preserve">16-18 баллов - высокий уровень. </w:t>
      </w: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56458" w:rsidRPr="0018163D" w:rsidRDefault="00256458" w:rsidP="002B752D">
      <w:pPr>
        <w:spacing w:after="0"/>
        <w:rPr>
          <w:rFonts w:ascii="Times New Roman" w:hAnsi="Times New Roman" w:cs="Times New Roman"/>
          <w:sz w:val="26"/>
          <w:szCs w:val="26"/>
        </w:rPr>
      </w:pPr>
    </w:p>
    <w:p w:rsidR="002B752D" w:rsidRDefault="002B752D" w:rsidP="002B752D">
      <w:pPr>
        <w:spacing w:after="0"/>
        <w:jc w:val="center"/>
        <w:rPr>
          <w:rFonts w:ascii="Times New Roman" w:hAnsi="Times New Roman" w:cs="Times New Roman"/>
          <w:b/>
          <w:sz w:val="28"/>
          <w:szCs w:val="28"/>
        </w:rPr>
      </w:pPr>
      <w:r w:rsidRPr="00565031">
        <w:rPr>
          <w:rFonts w:ascii="Times New Roman" w:hAnsi="Times New Roman" w:cs="Times New Roman"/>
          <w:b/>
          <w:sz w:val="28"/>
          <w:szCs w:val="28"/>
        </w:rPr>
        <w:t>Карта диагностических исследований</w:t>
      </w:r>
    </w:p>
    <w:p w:rsidR="002B752D" w:rsidRDefault="002B752D" w:rsidP="002B752D">
      <w:pPr>
        <w:spacing w:after="0"/>
        <w:rPr>
          <w:rFonts w:ascii="Times New Roman" w:hAnsi="Times New Roman" w:cs="Times New Roman"/>
          <w:sz w:val="26"/>
          <w:szCs w:val="26"/>
        </w:rPr>
      </w:pPr>
    </w:p>
    <w:tbl>
      <w:tblPr>
        <w:tblStyle w:val="a3"/>
        <w:tblW w:w="0" w:type="auto"/>
        <w:tblLook w:val="04A0" w:firstRow="1" w:lastRow="0" w:firstColumn="1" w:lastColumn="0" w:noHBand="0" w:noVBand="1"/>
      </w:tblPr>
      <w:tblGrid>
        <w:gridCol w:w="426"/>
        <w:gridCol w:w="1559"/>
        <w:gridCol w:w="1196"/>
        <w:gridCol w:w="1196"/>
        <w:gridCol w:w="1196"/>
        <w:gridCol w:w="1340"/>
        <w:gridCol w:w="1197"/>
        <w:gridCol w:w="1197"/>
      </w:tblGrid>
      <w:tr w:rsidR="002B752D" w:rsidRPr="006626DF" w:rsidTr="0049321A">
        <w:tc>
          <w:tcPr>
            <w:tcW w:w="392" w:type="dxa"/>
          </w:tcPr>
          <w:p w:rsidR="002B752D" w:rsidRPr="006626DF" w:rsidRDefault="002B752D" w:rsidP="0049321A">
            <w:pPr>
              <w:rPr>
                <w:rFonts w:ascii="Times New Roman" w:hAnsi="Times New Roman" w:cs="Times New Roman"/>
              </w:rPr>
            </w:pPr>
            <w:r w:rsidRPr="006626DF">
              <w:rPr>
                <w:rFonts w:ascii="Times New Roman" w:hAnsi="Times New Roman" w:cs="Times New Roman"/>
              </w:rPr>
              <w:t>№</w:t>
            </w:r>
          </w:p>
        </w:tc>
        <w:tc>
          <w:tcPr>
            <w:tcW w:w="1559" w:type="dxa"/>
          </w:tcPr>
          <w:p w:rsidR="002B752D" w:rsidRPr="006626DF" w:rsidRDefault="002B752D" w:rsidP="0049321A">
            <w:pPr>
              <w:rPr>
                <w:rFonts w:ascii="Times New Roman" w:hAnsi="Times New Roman" w:cs="Times New Roman"/>
              </w:rPr>
            </w:pPr>
            <w:r w:rsidRPr="006626DF">
              <w:rPr>
                <w:rFonts w:ascii="Times New Roman" w:hAnsi="Times New Roman" w:cs="Times New Roman"/>
              </w:rPr>
              <w:t>Ф.И ребенка</w:t>
            </w:r>
          </w:p>
        </w:tc>
        <w:tc>
          <w:tcPr>
            <w:tcW w:w="1196" w:type="dxa"/>
          </w:tcPr>
          <w:p w:rsidR="002B752D" w:rsidRPr="006626DF" w:rsidRDefault="002B752D" w:rsidP="0049321A">
            <w:pPr>
              <w:rPr>
                <w:rFonts w:ascii="Times New Roman" w:hAnsi="Times New Roman" w:cs="Times New Roman"/>
              </w:rPr>
            </w:pPr>
            <w:r w:rsidRPr="006626DF">
              <w:rPr>
                <w:rFonts w:ascii="Times New Roman" w:hAnsi="Times New Roman" w:cs="Times New Roman"/>
              </w:rPr>
              <w:t>Кол-во</w:t>
            </w:r>
          </w:p>
          <w:p w:rsidR="002B752D" w:rsidRPr="006626DF" w:rsidRDefault="002B752D" w:rsidP="0049321A">
            <w:pPr>
              <w:rPr>
                <w:rFonts w:ascii="Times New Roman" w:hAnsi="Times New Roman" w:cs="Times New Roman"/>
              </w:rPr>
            </w:pPr>
            <w:r w:rsidRPr="006626DF">
              <w:rPr>
                <w:rFonts w:ascii="Times New Roman" w:hAnsi="Times New Roman" w:cs="Times New Roman"/>
              </w:rPr>
              <w:t>счёт</w:t>
            </w:r>
          </w:p>
        </w:tc>
        <w:tc>
          <w:tcPr>
            <w:tcW w:w="1196" w:type="dxa"/>
          </w:tcPr>
          <w:p w:rsidR="002B752D" w:rsidRPr="006626DF" w:rsidRDefault="002B752D" w:rsidP="0049321A">
            <w:pPr>
              <w:rPr>
                <w:rFonts w:ascii="Times New Roman" w:hAnsi="Times New Roman" w:cs="Times New Roman"/>
              </w:rPr>
            </w:pPr>
            <w:r w:rsidRPr="006626DF">
              <w:rPr>
                <w:rFonts w:ascii="Times New Roman" w:hAnsi="Times New Roman" w:cs="Times New Roman"/>
              </w:rPr>
              <w:t>величина</w:t>
            </w:r>
          </w:p>
        </w:tc>
        <w:tc>
          <w:tcPr>
            <w:tcW w:w="1196" w:type="dxa"/>
          </w:tcPr>
          <w:p w:rsidR="002B752D" w:rsidRDefault="002B752D" w:rsidP="0049321A">
            <w:pPr>
              <w:rPr>
                <w:rFonts w:ascii="Times New Roman" w:hAnsi="Times New Roman" w:cs="Times New Roman"/>
              </w:rPr>
            </w:pPr>
            <w:r w:rsidRPr="006626DF">
              <w:rPr>
                <w:rFonts w:ascii="Times New Roman" w:hAnsi="Times New Roman" w:cs="Times New Roman"/>
              </w:rPr>
              <w:t>Ориент.</w:t>
            </w:r>
          </w:p>
          <w:p w:rsidR="002B752D" w:rsidRPr="006626DF" w:rsidRDefault="002B752D" w:rsidP="0049321A">
            <w:pPr>
              <w:rPr>
                <w:rFonts w:ascii="Times New Roman" w:hAnsi="Times New Roman" w:cs="Times New Roman"/>
              </w:rPr>
            </w:pPr>
            <w:r>
              <w:rPr>
                <w:rFonts w:ascii="Times New Roman" w:hAnsi="Times New Roman" w:cs="Times New Roman"/>
              </w:rPr>
              <w:t>во времени</w:t>
            </w:r>
          </w:p>
        </w:tc>
        <w:tc>
          <w:tcPr>
            <w:tcW w:w="1197" w:type="dxa"/>
          </w:tcPr>
          <w:p w:rsidR="002B752D" w:rsidRDefault="002B752D" w:rsidP="0049321A">
            <w:pPr>
              <w:rPr>
                <w:rFonts w:ascii="Times New Roman" w:hAnsi="Times New Roman" w:cs="Times New Roman"/>
              </w:rPr>
            </w:pPr>
            <w:proofErr w:type="spellStart"/>
            <w:r>
              <w:rPr>
                <w:rFonts w:ascii="Times New Roman" w:hAnsi="Times New Roman" w:cs="Times New Roman"/>
              </w:rPr>
              <w:t>Ориент</w:t>
            </w:r>
            <w:proofErr w:type="gramStart"/>
            <w:r>
              <w:rPr>
                <w:rFonts w:ascii="Times New Roman" w:hAnsi="Times New Roman" w:cs="Times New Roman"/>
              </w:rPr>
              <w:t>.в</w:t>
            </w:r>
            <w:proofErr w:type="spellEnd"/>
            <w:proofErr w:type="gramEnd"/>
          </w:p>
          <w:p w:rsidR="002B752D" w:rsidRPr="006626DF" w:rsidRDefault="002B752D" w:rsidP="0049321A">
            <w:pPr>
              <w:rPr>
                <w:rFonts w:ascii="Times New Roman" w:hAnsi="Times New Roman" w:cs="Times New Roman"/>
              </w:rPr>
            </w:pPr>
            <w:proofErr w:type="spellStart"/>
            <w:proofErr w:type="gramStart"/>
            <w:r>
              <w:rPr>
                <w:rFonts w:ascii="Times New Roman" w:hAnsi="Times New Roman" w:cs="Times New Roman"/>
              </w:rPr>
              <w:t>пространст-ве</w:t>
            </w:r>
            <w:proofErr w:type="spellEnd"/>
            <w:proofErr w:type="gramEnd"/>
            <w:r>
              <w:rPr>
                <w:rFonts w:ascii="Times New Roman" w:hAnsi="Times New Roman" w:cs="Times New Roman"/>
              </w:rPr>
              <w:t>.</w:t>
            </w:r>
          </w:p>
        </w:tc>
        <w:tc>
          <w:tcPr>
            <w:tcW w:w="1197" w:type="dxa"/>
          </w:tcPr>
          <w:p w:rsidR="002B752D" w:rsidRPr="006626DF" w:rsidRDefault="002B752D" w:rsidP="0049321A">
            <w:pPr>
              <w:rPr>
                <w:rFonts w:ascii="Times New Roman" w:hAnsi="Times New Roman" w:cs="Times New Roman"/>
              </w:rPr>
            </w:pPr>
            <w:r>
              <w:rPr>
                <w:rFonts w:ascii="Times New Roman" w:hAnsi="Times New Roman" w:cs="Times New Roman"/>
              </w:rPr>
              <w:t>Фигуры</w:t>
            </w:r>
          </w:p>
        </w:tc>
        <w:tc>
          <w:tcPr>
            <w:tcW w:w="1197" w:type="dxa"/>
          </w:tcPr>
          <w:p w:rsidR="002B752D" w:rsidRPr="006626DF" w:rsidRDefault="002B752D" w:rsidP="0049321A">
            <w:pPr>
              <w:rPr>
                <w:rFonts w:ascii="Times New Roman" w:hAnsi="Times New Roman" w:cs="Times New Roman"/>
              </w:rPr>
            </w:pPr>
            <w:r>
              <w:rPr>
                <w:rFonts w:ascii="Times New Roman" w:hAnsi="Times New Roman" w:cs="Times New Roman"/>
              </w:rPr>
              <w:t>Общий балл</w:t>
            </w:r>
          </w:p>
        </w:tc>
      </w:tr>
      <w:tr w:rsidR="002B752D" w:rsidRPr="006626DF" w:rsidTr="0049321A">
        <w:tc>
          <w:tcPr>
            <w:tcW w:w="392" w:type="dxa"/>
          </w:tcPr>
          <w:p w:rsidR="002B752D" w:rsidRDefault="002B752D" w:rsidP="0049321A">
            <w:pPr>
              <w:rPr>
                <w:rFonts w:ascii="Times New Roman" w:hAnsi="Times New Roman" w:cs="Times New Roman"/>
                <w:sz w:val="26"/>
                <w:szCs w:val="26"/>
              </w:rPr>
            </w:pPr>
            <w:r>
              <w:rPr>
                <w:rFonts w:ascii="Times New Roman" w:hAnsi="Times New Roman" w:cs="Times New Roman"/>
                <w:sz w:val="26"/>
                <w:szCs w:val="26"/>
              </w:rPr>
              <w:t>1</w:t>
            </w:r>
          </w:p>
        </w:tc>
        <w:tc>
          <w:tcPr>
            <w:tcW w:w="1559" w:type="dxa"/>
          </w:tcPr>
          <w:p w:rsidR="002B752D" w:rsidRDefault="002B752D" w:rsidP="0049321A">
            <w:pPr>
              <w:rPr>
                <w:rFonts w:ascii="Times New Roman" w:hAnsi="Times New Roman" w:cs="Times New Roman"/>
                <w:sz w:val="26"/>
                <w:szCs w:val="26"/>
              </w:rPr>
            </w:pPr>
          </w:p>
        </w:tc>
        <w:tc>
          <w:tcPr>
            <w:tcW w:w="1196" w:type="dxa"/>
          </w:tcPr>
          <w:p w:rsidR="002B752D" w:rsidRDefault="002B752D" w:rsidP="0049321A">
            <w:pPr>
              <w:rPr>
                <w:rFonts w:ascii="Times New Roman" w:hAnsi="Times New Roman" w:cs="Times New Roman"/>
                <w:sz w:val="26"/>
                <w:szCs w:val="26"/>
              </w:rPr>
            </w:pPr>
          </w:p>
        </w:tc>
        <w:tc>
          <w:tcPr>
            <w:tcW w:w="1196" w:type="dxa"/>
          </w:tcPr>
          <w:p w:rsidR="002B752D" w:rsidRPr="006626DF" w:rsidRDefault="002B752D" w:rsidP="0049321A">
            <w:pPr>
              <w:rPr>
                <w:rFonts w:ascii="Times New Roman" w:hAnsi="Times New Roman" w:cs="Times New Roman"/>
              </w:rPr>
            </w:pPr>
          </w:p>
        </w:tc>
        <w:tc>
          <w:tcPr>
            <w:tcW w:w="1196"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r>
      <w:tr w:rsidR="002B752D" w:rsidRPr="006626DF" w:rsidTr="0049321A">
        <w:tc>
          <w:tcPr>
            <w:tcW w:w="392" w:type="dxa"/>
          </w:tcPr>
          <w:p w:rsidR="002B752D" w:rsidRDefault="002B752D" w:rsidP="0049321A">
            <w:pPr>
              <w:rPr>
                <w:rFonts w:ascii="Times New Roman" w:hAnsi="Times New Roman" w:cs="Times New Roman"/>
                <w:sz w:val="26"/>
                <w:szCs w:val="26"/>
              </w:rPr>
            </w:pPr>
            <w:r>
              <w:rPr>
                <w:rFonts w:ascii="Times New Roman" w:hAnsi="Times New Roman" w:cs="Times New Roman"/>
                <w:sz w:val="26"/>
                <w:szCs w:val="26"/>
              </w:rPr>
              <w:t>2</w:t>
            </w:r>
          </w:p>
        </w:tc>
        <w:tc>
          <w:tcPr>
            <w:tcW w:w="1559" w:type="dxa"/>
          </w:tcPr>
          <w:p w:rsidR="002B752D" w:rsidRDefault="002B752D" w:rsidP="0049321A">
            <w:pPr>
              <w:rPr>
                <w:rFonts w:ascii="Times New Roman" w:hAnsi="Times New Roman" w:cs="Times New Roman"/>
                <w:sz w:val="26"/>
                <w:szCs w:val="26"/>
              </w:rPr>
            </w:pPr>
          </w:p>
        </w:tc>
        <w:tc>
          <w:tcPr>
            <w:tcW w:w="1196" w:type="dxa"/>
          </w:tcPr>
          <w:p w:rsidR="002B752D" w:rsidRDefault="002B752D" w:rsidP="0049321A">
            <w:pPr>
              <w:rPr>
                <w:rFonts w:ascii="Times New Roman" w:hAnsi="Times New Roman" w:cs="Times New Roman"/>
                <w:sz w:val="26"/>
                <w:szCs w:val="26"/>
              </w:rPr>
            </w:pPr>
          </w:p>
        </w:tc>
        <w:tc>
          <w:tcPr>
            <w:tcW w:w="1196" w:type="dxa"/>
          </w:tcPr>
          <w:p w:rsidR="002B752D" w:rsidRPr="006626DF" w:rsidRDefault="002B752D" w:rsidP="0049321A">
            <w:pPr>
              <w:rPr>
                <w:rFonts w:ascii="Times New Roman" w:hAnsi="Times New Roman" w:cs="Times New Roman"/>
              </w:rPr>
            </w:pPr>
          </w:p>
        </w:tc>
        <w:tc>
          <w:tcPr>
            <w:tcW w:w="1196"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r>
      <w:tr w:rsidR="002B752D" w:rsidRPr="006626DF" w:rsidTr="0049321A">
        <w:tc>
          <w:tcPr>
            <w:tcW w:w="392" w:type="dxa"/>
          </w:tcPr>
          <w:p w:rsidR="002B752D" w:rsidRDefault="002B752D" w:rsidP="0049321A">
            <w:pPr>
              <w:rPr>
                <w:rFonts w:ascii="Times New Roman" w:hAnsi="Times New Roman" w:cs="Times New Roman"/>
                <w:sz w:val="26"/>
                <w:szCs w:val="26"/>
              </w:rPr>
            </w:pPr>
            <w:r>
              <w:rPr>
                <w:rFonts w:ascii="Times New Roman" w:hAnsi="Times New Roman" w:cs="Times New Roman"/>
                <w:sz w:val="26"/>
                <w:szCs w:val="26"/>
              </w:rPr>
              <w:t>3</w:t>
            </w:r>
          </w:p>
        </w:tc>
        <w:tc>
          <w:tcPr>
            <w:tcW w:w="1559" w:type="dxa"/>
          </w:tcPr>
          <w:p w:rsidR="002B752D" w:rsidRDefault="002B752D" w:rsidP="0049321A">
            <w:pPr>
              <w:rPr>
                <w:rFonts w:ascii="Times New Roman" w:hAnsi="Times New Roman" w:cs="Times New Roman"/>
                <w:sz w:val="26"/>
                <w:szCs w:val="26"/>
              </w:rPr>
            </w:pPr>
          </w:p>
        </w:tc>
        <w:tc>
          <w:tcPr>
            <w:tcW w:w="1196" w:type="dxa"/>
          </w:tcPr>
          <w:p w:rsidR="002B752D" w:rsidRDefault="002B752D" w:rsidP="0049321A">
            <w:pPr>
              <w:rPr>
                <w:rFonts w:ascii="Times New Roman" w:hAnsi="Times New Roman" w:cs="Times New Roman"/>
                <w:sz w:val="26"/>
                <w:szCs w:val="26"/>
              </w:rPr>
            </w:pPr>
          </w:p>
        </w:tc>
        <w:tc>
          <w:tcPr>
            <w:tcW w:w="1196" w:type="dxa"/>
          </w:tcPr>
          <w:p w:rsidR="002B752D" w:rsidRPr="006626DF" w:rsidRDefault="002B752D" w:rsidP="0049321A">
            <w:pPr>
              <w:rPr>
                <w:rFonts w:ascii="Times New Roman" w:hAnsi="Times New Roman" w:cs="Times New Roman"/>
              </w:rPr>
            </w:pPr>
          </w:p>
        </w:tc>
        <w:tc>
          <w:tcPr>
            <w:tcW w:w="1196"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r>
      <w:tr w:rsidR="002B752D" w:rsidRPr="006626DF" w:rsidTr="0049321A">
        <w:tc>
          <w:tcPr>
            <w:tcW w:w="392" w:type="dxa"/>
          </w:tcPr>
          <w:p w:rsidR="002B752D" w:rsidRDefault="002B752D" w:rsidP="0049321A">
            <w:pPr>
              <w:rPr>
                <w:rFonts w:ascii="Times New Roman" w:hAnsi="Times New Roman" w:cs="Times New Roman"/>
                <w:sz w:val="26"/>
                <w:szCs w:val="26"/>
              </w:rPr>
            </w:pPr>
            <w:r>
              <w:rPr>
                <w:rFonts w:ascii="Times New Roman" w:hAnsi="Times New Roman" w:cs="Times New Roman"/>
                <w:sz w:val="26"/>
                <w:szCs w:val="26"/>
              </w:rPr>
              <w:t>4</w:t>
            </w:r>
          </w:p>
        </w:tc>
        <w:tc>
          <w:tcPr>
            <w:tcW w:w="1559" w:type="dxa"/>
          </w:tcPr>
          <w:p w:rsidR="002B752D" w:rsidRDefault="002B752D" w:rsidP="0049321A">
            <w:pPr>
              <w:rPr>
                <w:rFonts w:ascii="Times New Roman" w:hAnsi="Times New Roman" w:cs="Times New Roman"/>
                <w:sz w:val="26"/>
                <w:szCs w:val="26"/>
              </w:rPr>
            </w:pPr>
          </w:p>
        </w:tc>
        <w:tc>
          <w:tcPr>
            <w:tcW w:w="1196" w:type="dxa"/>
          </w:tcPr>
          <w:p w:rsidR="002B752D" w:rsidRDefault="002B752D" w:rsidP="0049321A">
            <w:pPr>
              <w:rPr>
                <w:rFonts w:ascii="Times New Roman" w:hAnsi="Times New Roman" w:cs="Times New Roman"/>
                <w:sz w:val="26"/>
                <w:szCs w:val="26"/>
              </w:rPr>
            </w:pPr>
          </w:p>
        </w:tc>
        <w:tc>
          <w:tcPr>
            <w:tcW w:w="1196" w:type="dxa"/>
          </w:tcPr>
          <w:p w:rsidR="002B752D" w:rsidRPr="006626DF" w:rsidRDefault="002B752D" w:rsidP="0049321A">
            <w:pPr>
              <w:rPr>
                <w:rFonts w:ascii="Times New Roman" w:hAnsi="Times New Roman" w:cs="Times New Roman"/>
              </w:rPr>
            </w:pPr>
          </w:p>
        </w:tc>
        <w:tc>
          <w:tcPr>
            <w:tcW w:w="1196"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r>
      <w:tr w:rsidR="002B752D" w:rsidRPr="006626DF" w:rsidTr="0049321A">
        <w:tc>
          <w:tcPr>
            <w:tcW w:w="392" w:type="dxa"/>
          </w:tcPr>
          <w:p w:rsidR="002B752D" w:rsidRDefault="002B752D" w:rsidP="0049321A">
            <w:pPr>
              <w:rPr>
                <w:rFonts w:ascii="Times New Roman" w:hAnsi="Times New Roman" w:cs="Times New Roman"/>
                <w:sz w:val="26"/>
                <w:szCs w:val="26"/>
              </w:rPr>
            </w:pPr>
            <w:r>
              <w:rPr>
                <w:rFonts w:ascii="Times New Roman" w:hAnsi="Times New Roman" w:cs="Times New Roman"/>
                <w:sz w:val="26"/>
                <w:szCs w:val="26"/>
              </w:rPr>
              <w:t>5</w:t>
            </w:r>
          </w:p>
        </w:tc>
        <w:tc>
          <w:tcPr>
            <w:tcW w:w="1559" w:type="dxa"/>
          </w:tcPr>
          <w:p w:rsidR="002B752D" w:rsidRDefault="002B752D" w:rsidP="0049321A">
            <w:pPr>
              <w:rPr>
                <w:rFonts w:ascii="Times New Roman" w:hAnsi="Times New Roman" w:cs="Times New Roman"/>
                <w:sz w:val="26"/>
                <w:szCs w:val="26"/>
              </w:rPr>
            </w:pPr>
          </w:p>
        </w:tc>
        <w:tc>
          <w:tcPr>
            <w:tcW w:w="1196" w:type="dxa"/>
          </w:tcPr>
          <w:p w:rsidR="002B752D" w:rsidRDefault="002B752D" w:rsidP="0049321A">
            <w:pPr>
              <w:rPr>
                <w:rFonts w:ascii="Times New Roman" w:hAnsi="Times New Roman" w:cs="Times New Roman"/>
                <w:sz w:val="26"/>
                <w:szCs w:val="26"/>
              </w:rPr>
            </w:pPr>
          </w:p>
        </w:tc>
        <w:tc>
          <w:tcPr>
            <w:tcW w:w="1196" w:type="dxa"/>
          </w:tcPr>
          <w:p w:rsidR="002B752D" w:rsidRPr="006626DF" w:rsidRDefault="002B752D" w:rsidP="0049321A">
            <w:pPr>
              <w:rPr>
                <w:rFonts w:ascii="Times New Roman" w:hAnsi="Times New Roman" w:cs="Times New Roman"/>
              </w:rPr>
            </w:pPr>
          </w:p>
        </w:tc>
        <w:tc>
          <w:tcPr>
            <w:tcW w:w="1196"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c>
          <w:tcPr>
            <w:tcW w:w="1197" w:type="dxa"/>
          </w:tcPr>
          <w:p w:rsidR="002B752D" w:rsidRPr="006626DF" w:rsidRDefault="002B752D" w:rsidP="0049321A">
            <w:pPr>
              <w:rPr>
                <w:rFonts w:ascii="Times New Roman" w:hAnsi="Times New Roman" w:cs="Times New Roman"/>
              </w:rPr>
            </w:pPr>
          </w:p>
        </w:tc>
      </w:tr>
    </w:tbl>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2B752D" w:rsidRDefault="002B752D" w:rsidP="002B752D">
      <w:pPr>
        <w:spacing w:after="0"/>
        <w:rPr>
          <w:rFonts w:ascii="Times New Roman" w:hAnsi="Times New Roman" w:cs="Times New Roman"/>
          <w:sz w:val="26"/>
          <w:szCs w:val="26"/>
        </w:rPr>
      </w:pPr>
    </w:p>
    <w:p w:rsidR="00F7032D" w:rsidRDefault="00F7032D"/>
    <w:p w:rsidR="00F7032D" w:rsidRDefault="00F7032D"/>
    <w:p w:rsidR="00F7032D" w:rsidRDefault="00F7032D"/>
    <w:p w:rsidR="00F7032D" w:rsidRDefault="00F7032D"/>
    <w:p w:rsidR="00F7032D" w:rsidRDefault="00F7032D"/>
    <w:p w:rsidR="00F7032D" w:rsidRDefault="00F7032D"/>
    <w:p w:rsidR="00F7032D" w:rsidRDefault="00F7032D"/>
    <w:p w:rsidR="00F7032D" w:rsidRDefault="00F7032D"/>
    <w:p w:rsidR="00F7032D" w:rsidRDefault="00F7032D"/>
    <w:p w:rsidR="002B752D" w:rsidRDefault="002B752D"/>
    <w:p w:rsidR="002B752D" w:rsidRDefault="002B752D"/>
    <w:p w:rsidR="002B752D" w:rsidRDefault="002B752D"/>
    <w:p w:rsidR="00F7032D" w:rsidRDefault="00F7032D"/>
    <w:p w:rsidR="00F7032D" w:rsidRDefault="00F7032D"/>
    <w:p w:rsidR="0049321A" w:rsidRDefault="00285EB5" w:rsidP="0049321A">
      <w:pPr>
        <w:spacing w:before="100" w:beforeAutospacing="1" w:after="100" w:afterAutospacing="1" w:line="240" w:lineRule="auto"/>
        <w:jc w:val="center"/>
        <w:rPr>
          <w:rFonts w:ascii="Times New Roman" w:eastAsia="Calibri" w:hAnsi="Times New Roman" w:cs="Times New Roman"/>
          <w:b/>
          <w:bCs/>
          <w:sz w:val="28"/>
          <w:szCs w:val="28"/>
          <w:lang w:eastAsia="ru-RU"/>
        </w:rPr>
      </w:pPr>
      <w:r w:rsidRPr="00285EB5">
        <w:rPr>
          <w:rFonts w:ascii="Times New Roman" w:eastAsia="Calibri" w:hAnsi="Times New Roman" w:cs="Times New Roman"/>
          <w:b/>
          <w:bCs/>
          <w:sz w:val="28"/>
          <w:szCs w:val="28"/>
          <w:lang w:eastAsia="ru-RU"/>
        </w:rPr>
        <w:t>Развитие речи. Подготовка детей к обучению грамоте.</w:t>
      </w:r>
    </w:p>
    <w:p w:rsidR="00152E97" w:rsidRPr="00152E97" w:rsidRDefault="00152E97" w:rsidP="00152E97">
      <w:pPr>
        <w:spacing w:after="0" w:line="240" w:lineRule="auto"/>
        <w:jc w:val="both"/>
        <w:rPr>
          <w:rFonts w:ascii="Calibri" w:eastAsia="Times New Roman" w:hAnsi="Calibri" w:cs="Arial"/>
          <w:color w:val="000000"/>
          <w:lang w:eastAsia="ru-RU"/>
        </w:rPr>
      </w:pPr>
      <w:bookmarkStart w:id="1" w:name="bssPhr719"/>
      <w:bookmarkStart w:id="2" w:name="dfasmkynrv"/>
      <w:bookmarkEnd w:id="1"/>
      <w:bookmarkEnd w:id="2"/>
      <w:r w:rsidRPr="00152E97">
        <w:rPr>
          <w:rFonts w:ascii="Times New Roman" w:eastAsia="Times New Roman" w:hAnsi="Times New Roman" w:cs="Times New Roman"/>
          <w:b/>
          <w:bCs/>
          <w:i/>
          <w:iCs/>
          <w:color w:val="231F20"/>
          <w:sz w:val="28"/>
          <w:szCs w:val="28"/>
          <w:lang w:eastAsia="ru-RU"/>
        </w:rPr>
        <w:t>Особенности речи детей 4-5 лет</w:t>
      </w:r>
    </w:p>
    <w:p w:rsidR="00152E97" w:rsidRPr="00152E97" w:rsidRDefault="00152E97" w:rsidP="00152E97">
      <w:pPr>
        <w:spacing w:after="0" w:line="240" w:lineRule="auto"/>
        <w:rPr>
          <w:rFonts w:ascii="Calibri" w:eastAsia="Times New Roman" w:hAnsi="Calibri" w:cs="Arial"/>
          <w:color w:val="000000"/>
          <w:sz w:val="26"/>
          <w:szCs w:val="26"/>
          <w:lang w:eastAsia="ru-RU"/>
        </w:rPr>
      </w:pPr>
      <w:r w:rsidRPr="00152E97">
        <w:rPr>
          <w:rFonts w:ascii="Times New Roman" w:eastAsia="Times New Roman" w:hAnsi="Times New Roman" w:cs="Times New Roman"/>
          <w:color w:val="231F20"/>
          <w:sz w:val="28"/>
          <w:szCs w:val="28"/>
          <w:lang w:eastAsia="ru-RU"/>
        </w:rPr>
        <w:t xml:space="preserve">          </w:t>
      </w:r>
      <w:r w:rsidRPr="00152E97">
        <w:rPr>
          <w:rFonts w:ascii="Times New Roman" w:eastAsia="Times New Roman" w:hAnsi="Times New Roman" w:cs="Times New Roman"/>
          <w:color w:val="231F20"/>
          <w:sz w:val="26"/>
          <w:szCs w:val="26"/>
          <w:lang w:eastAsia="ru-RU"/>
        </w:rPr>
        <w:t>У ребенка пятого года жизни отмечаются значительные успехи в умственном и речевом развитии. Малыш начинает выделять и называть наиболее существенные связи и точно отражать их в речи. Речь его становится разнообразней, точнее и богаче по содержанию. Возрастает устойчивость внимания к речи окружающих, он способен до конца выслушивать ответы взрослых.</w:t>
      </w:r>
    </w:p>
    <w:p w:rsidR="00152E97" w:rsidRPr="00152E97" w:rsidRDefault="00152E97" w:rsidP="00152E97">
      <w:pPr>
        <w:spacing w:after="0" w:line="240" w:lineRule="auto"/>
        <w:rPr>
          <w:rFonts w:ascii="Calibri" w:eastAsia="Times New Roman" w:hAnsi="Calibri" w:cs="Arial"/>
          <w:color w:val="000000"/>
          <w:sz w:val="26"/>
          <w:szCs w:val="26"/>
          <w:lang w:eastAsia="ru-RU"/>
        </w:rPr>
      </w:pPr>
      <w:r w:rsidRPr="00152E97">
        <w:rPr>
          <w:rFonts w:ascii="Times New Roman" w:eastAsia="Times New Roman" w:hAnsi="Times New Roman" w:cs="Times New Roman"/>
          <w:color w:val="231F20"/>
          <w:sz w:val="26"/>
          <w:szCs w:val="26"/>
          <w:lang w:eastAsia="ru-RU"/>
        </w:rPr>
        <w:t>           Значительно улучшается звукопроизношение: полностью исчезает смягченное произнесение согласных, редко наблюдается пропуск звуков и слогов. К 4 годам почти все дети произносят шипящие звуки, а к 5 годам появляются и звуки Л, Р. Итак, в 5 лет произношение всех звуков должно быть в норме. Но у некоторых детей еще остается неустойчивое произношение  некоторых звуков.</w:t>
      </w:r>
    </w:p>
    <w:p w:rsidR="00152E97" w:rsidRPr="00152E97" w:rsidRDefault="00152E97" w:rsidP="00152E97">
      <w:pPr>
        <w:spacing w:after="0" w:line="240" w:lineRule="auto"/>
        <w:rPr>
          <w:rFonts w:ascii="Calibri" w:eastAsia="Times New Roman" w:hAnsi="Calibri" w:cs="Arial"/>
          <w:color w:val="000000"/>
          <w:sz w:val="26"/>
          <w:szCs w:val="26"/>
          <w:lang w:eastAsia="ru-RU"/>
        </w:rPr>
      </w:pPr>
      <w:r w:rsidRPr="00152E97">
        <w:rPr>
          <w:rFonts w:ascii="Times New Roman" w:eastAsia="Times New Roman" w:hAnsi="Times New Roman" w:cs="Times New Roman"/>
          <w:color w:val="231F20"/>
          <w:sz w:val="26"/>
          <w:szCs w:val="26"/>
          <w:lang w:eastAsia="ru-RU"/>
        </w:rPr>
        <w:t>              На пятом году жизни ребенок способен узнавать на слух наличие того или иного звука в слове, подобрать слово на заданный звук. Особенно, если раньше работа по развитию фонематического (звукового) восприятия проводилась в детском саду воспитателем.</w:t>
      </w:r>
    </w:p>
    <w:p w:rsidR="00152E97" w:rsidRPr="00152E97" w:rsidRDefault="00152E97" w:rsidP="00152E97">
      <w:pPr>
        <w:spacing w:after="0" w:line="240" w:lineRule="auto"/>
        <w:rPr>
          <w:rFonts w:ascii="Calibri" w:eastAsia="Times New Roman" w:hAnsi="Calibri" w:cs="Arial"/>
          <w:color w:val="000000"/>
          <w:sz w:val="26"/>
          <w:szCs w:val="26"/>
          <w:lang w:eastAsia="ru-RU"/>
        </w:rPr>
      </w:pPr>
      <w:r w:rsidRPr="00152E97">
        <w:rPr>
          <w:rFonts w:ascii="Times New Roman" w:eastAsia="Times New Roman" w:hAnsi="Times New Roman" w:cs="Times New Roman"/>
          <w:color w:val="231F20"/>
          <w:sz w:val="26"/>
          <w:szCs w:val="26"/>
          <w:lang w:eastAsia="ru-RU"/>
        </w:rPr>
        <w:t xml:space="preserve">             В речи детей чаще появляются прилагательные, которыми они пользуются для обозначения признаков и качеств предметов, для определения цвета, кроме основных называют дополнительные (голубой, </w:t>
      </w:r>
      <w:proofErr w:type="gramStart"/>
      <w:r w:rsidRPr="00152E97">
        <w:rPr>
          <w:rFonts w:ascii="Times New Roman" w:eastAsia="Times New Roman" w:hAnsi="Times New Roman" w:cs="Times New Roman"/>
          <w:color w:val="231F20"/>
          <w:sz w:val="26"/>
          <w:szCs w:val="26"/>
          <w:lang w:eastAsia="ru-RU"/>
        </w:rPr>
        <w:t>темный</w:t>
      </w:r>
      <w:proofErr w:type="gramEnd"/>
      <w:r w:rsidRPr="00152E97">
        <w:rPr>
          <w:rFonts w:ascii="Times New Roman" w:eastAsia="Times New Roman" w:hAnsi="Times New Roman" w:cs="Times New Roman"/>
          <w:color w:val="231F20"/>
          <w:sz w:val="26"/>
          <w:szCs w:val="26"/>
          <w:lang w:eastAsia="ru-RU"/>
        </w:rPr>
        <w:t>, оранжевый). Начинают появляться притяжательные прилагательные – лисий хвост, заячья избушка, слова, указывающие на свойства предметов, качества, материал, из которого они сделаны (железный ключ). Все шире использует наречия, местоимения, сложные предлоги (</w:t>
      </w:r>
      <w:proofErr w:type="gramStart"/>
      <w:r w:rsidRPr="00152E97">
        <w:rPr>
          <w:rFonts w:ascii="Times New Roman" w:eastAsia="Times New Roman" w:hAnsi="Times New Roman" w:cs="Times New Roman"/>
          <w:color w:val="231F20"/>
          <w:sz w:val="26"/>
          <w:szCs w:val="26"/>
          <w:lang w:eastAsia="ru-RU"/>
        </w:rPr>
        <w:t>из-под</w:t>
      </w:r>
      <w:proofErr w:type="gramEnd"/>
      <w:r w:rsidRPr="00152E97">
        <w:rPr>
          <w:rFonts w:ascii="Times New Roman" w:eastAsia="Times New Roman" w:hAnsi="Times New Roman" w:cs="Times New Roman"/>
          <w:color w:val="231F20"/>
          <w:sz w:val="26"/>
          <w:szCs w:val="26"/>
          <w:lang w:eastAsia="ru-RU"/>
        </w:rPr>
        <w:t>, около и др.). Появляются обобщающие слова (посуда, одежда, мебель, овощи, фрукты).</w:t>
      </w:r>
    </w:p>
    <w:p w:rsidR="00152E97" w:rsidRPr="00152E97" w:rsidRDefault="00152E97" w:rsidP="00152E97">
      <w:pPr>
        <w:spacing w:after="0" w:line="240" w:lineRule="auto"/>
        <w:rPr>
          <w:rFonts w:ascii="Calibri" w:eastAsia="Times New Roman" w:hAnsi="Calibri" w:cs="Arial"/>
          <w:color w:val="000000"/>
          <w:sz w:val="26"/>
          <w:szCs w:val="26"/>
          <w:lang w:eastAsia="ru-RU"/>
        </w:rPr>
      </w:pPr>
      <w:r w:rsidRPr="00152E97">
        <w:rPr>
          <w:rFonts w:ascii="Times New Roman" w:eastAsia="Times New Roman" w:hAnsi="Times New Roman" w:cs="Times New Roman"/>
          <w:color w:val="231F20"/>
          <w:sz w:val="26"/>
          <w:szCs w:val="26"/>
          <w:lang w:eastAsia="ru-RU"/>
        </w:rPr>
        <w:t>           Свое высказывание ребенок строит из 2-3 простых распространенных предложений, сложносочиненные и сложноподчиненные предложения использует чаще, но всё еще мало.</w:t>
      </w:r>
    </w:p>
    <w:p w:rsidR="00152E97" w:rsidRPr="00152E97" w:rsidRDefault="00152E97" w:rsidP="0049321A">
      <w:pPr>
        <w:spacing w:after="0" w:line="240" w:lineRule="auto"/>
        <w:rPr>
          <w:rFonts w:ascii="Calibri" w:eastAsia="Times New Roman" w:hAnsi="Calibri" w:cs="Arial"/>
          <w:color w:val="000000"/>
          <w:sz w:val="26"/>
          <w:szCs w:val="26"/>
          <w:lang w:eastAsia="ru-RU"/>
        </w:rPr>
      </w:pPr>
      <w:r w:rsidRPr="00152E97">
        <w:rPr>
          <w:rFonts w:ascii="Times New Roman" w:eastAsia="Times New Roman" w:hAnsi="Times New Roman" w:cs="Times New Roman"/>
          <w:color w:val="231F20"/>
          <w:sz w:val="26"/>
          <w:szCs w:val="26"/>
          <w:lang w:eastAsia="ru-RU"/>
        </w:rPr>
        <w:t>           Достаточный речевой слух дает возможность ребенку различать в речи взрослых повышение и понижение громкости голоса, интонации. Дети могут сами воспроизводить различные интонации, подражая героям сказки.</w:t>
      </w:r>
    </w:p>
    <w:p w:rsidR="006B407C" w:rsidRPr="006B407C" w:rsidRDefault="00256458" w:rsidP="006B407C">
      <w:pPr>
        <w:shd w:val="clear" w:color="auto" w:fill="FFFFFF"/>
        <w:spacing w:after="0" w:line="405" w:lineRule="atLeast"/>
        <w:jc w:val="both"/>
        <w:rPr>
          <w:rFonts w:ascii="Times New Roman" w:eastAsia="Times New Roman" w:hAnsi="Times New Roman" w:cs="Times New Roman"/>
          <w:b/>
          <w:color w:val="32414F"/>
          <w:sz w:val="26"/>
          <w:szCs w:val="26"/>
          <w:lang w:eastAsia="ru-RU"/>
        </w:rPr>
      </w:pPr>
      <w:r>
        <w:rPr>
          <w:rFonts w:ascii="Times New Roman" w:eastAsia="Times New Roman" w:hAnsi="Times New Roman" w:cs="Times New Roman"/>
          <w:b/>
          <w:sz w:val="26"/>
          <w:szCs w:val="26"/>
          <w:lang w:eastAsia="ru-RU"/>
        </w:rPr>
        <w:t xml:space="preserve"> Задачи подготовки</w:t>
      </w:r>
      <w:r w:rsidR="006B407C" w:rsidRPr="006B407C">
        <w:rPr>
          <w:rFonts w:ascii="Times New Roman" w:eastAsia="Times New Roman" w:hAnsi="Times New Roman" w:cs="Times New Roman"/>
          <w:b/>
          <w:sz w:val="26"/>
          <w:szCs w:val="26"/>
          <w:lang w:eastAsia="ru-RU"/>
        </w:rPr>
        <w:t xml:space="preserve"> детей к обучению грамоте:</w:t>
      </w:r>
    </w:p>
    <w:p w:rsidR="006B407C" w:rsidRPr="0049321A" w:rsidRDefault="006B407C" w:rsidP="006B407C">
      <w:pPr>
        <w:shd w:val="clear" w:color="auto" w:fill="FFFFFF"/>
        <w:spacing w:after="0" w:line="240" w:lineRule="auto"/>
        <w:rPr>
          <w:rFonts w:ascii="Times New Roman" w:eastAsia="Times New Roman" w:hAnsi="Times New Roman" w:cs="Times New Roman"/>
          <w:color w:val="32414F"/>
          <w:sz w:val="26"/>
          <w:szCs w:val="26"/>
          <w:lang w:eastAsia="ru-RU"/>
        </w:rPr>
      </w:pPr>
      <w:bookmarkStart w:id="3" w:name="bssPhr720"/>
      <w:bookmarkStart w:id="4" w:name="dfas616cya"/>
      <w:bookmarkEnd w:id="3"/>
      <w:bookmarkEnd w:id="4"/>
      <w:r w:rsidRPr="0049321A">
        <w:rPr>
          <w:rFonts w:ascii="Times New Roman" w:eastAsia="Times New Roman" w:hAnsi="Times New Roman" w:cs="Times New Roman"/>
          <w:sz w:val="26"/>
          <w:szCs w:val="26"/>
          <w:lang w:eastAsia="ru-RU"/>
        </w:rPr>
        <w:t>- продолжать знакомить с терминами "слово", "звук" практически, учить понимать и употреблять эти слова при выполнении упражнений, в речевых играх;</w:t>
      </w:r>
    </w:p>
    <w:p w:rsidR="006B407C" w:rsidRDefault="006B407C" w:rsidP="006B407C">
      <w:pPr>
        <w:shd w:val="clear" w:color="auto" w:fill="FFFFFF"/>
        <w:spacing w:after="0" w:line="240" w:lineRule="auto"/>
        <w:rPr>
          <w:rFonts w:ascii="Times New Roman" w:eastAsia="Times New Roman" w:hAnsi="Times New Roman" w:cs="Times New Roman"/>
          <w:sz w:val="26"/>
          <w:szCs w:val="26"/>
          <w:lang w:eastAsia="ru-RU"/>
        </w:rPr>
      </w:pPr>
      <w:r w:rsidRPr="0049321A">
        <w:rPr>
          <w:rFonts w:ascii="Times New Roman" w:eastAsia="Times New Roman" w:hAnsi="Times New Roman" w:cs="Times New Roman"/>
          <w:sz w:val="26"/>
          <w:szCs w:val="26"/>
          <w:lang w:eastAsia="ru-RU"/>
        </w:rPr>
        <w:t>- знакомить детей с тем, что слова состоят из звуков, звучат по-разному и сходно, звуки в слове произносятся в определенной последовательности, могут быть разные по длительности звучания (короткие и длинные);</w:t>
      </w:r>
    </w:p>
    <w:p w:rsidR="006B407C" w:rsidRPr="0049321A" w:rsidRDefault="006B407C" w:rsidP="006B407C">
      <w:pPr>
        <w:shd w:val="clear" w:color="auto" w:fill="FFFFFF"/>
        <w:spacing w:after="0" w:line="240" w:lineRule="auto"/>
        <w:rPr>
          <w:rFonts w:ascii="Times New Roman" w:eastAsia="Times New Roman" w:hAnsi="Times New Roman" w:cs="Times New Roman"/>
          <w:color w:val="32414F"/>
          <w:sz w:val="26"/>
          <w:szCs w:val="26"/>
          <w:lang w:eastAsia="ru-RU"/>
        </w:rPr>
      </w:pPr>
      <w:r>
        <w:rPr>
          <w:rFonts w:ascii="Times New Roman" w:eastAsia="Times New Roman" w:hAnsi="Times New Roman" w:cs="Times New Roman"/>
          <w:sz w:val="26"/>
          <w:szCs w:val="26"/>
          <w:lang w:eastAsia="ru-RU"/>
        </w:rPr>
        <w:t>-учить делить слова на част</w:t>
      </w:r>
      <w:proofErr w:type="gramStart"/>
      <w:r>
        <w:rPr>
          <w:rFonts w:ascii="Times New Roman" w:eastAsia="Times New Roman" w:hAnsi="Times New Roman" w:cs="Times New Roman"/>
          <w:sz w:val="26"/>
          <w:szCs w:val="26"/>
          <w:lang w:eastAsia="ru-RU"/>
        </w:rPr>
        <w:t>и(</w:t>
      </w:r>
      <w:proofErr w:type="gramEnd"/>
      <w:r>
        <w:rPr>
          <w:rFonts w:ascii="Times New Roman" w:eastAsia="Times New Roman" w:hAnsi="Times New Roman" w:cs="Times New Roman"/>
          <w:sz w:val="26"/>
          <w:szCs w:val="26"/>
          <w:lang w:eastAsia="ru-RU"/>
        </w:rPr>
        <w:t xml:space="preserve"> слоги);</w:t>
      </w:r>
    </w:p>
    <w:p w:rsidR="006B407C" w:rsidRPr="0049321A" w:rsidRDefault="006B407C" w:rsidP="006B407C">
      <w:pPr>
        <w:shd w:val="clear" w:color="auto" w:fill="FFFFFF"/>
        <w:spacing w:after="0" w:line="240" w:lineRule="auto"/>
        <w:rPr>
          <w:rFonts w:ascii="Times New Roman" w:eastAsia="Times New Roman" w:hAnsi="Times New Roman" w:cs="Times New Roman"/>
          <w:color w:val="32414F"/>
          <w:sz w:val="26"/>
          <w:szCs w:val="26"/>
          <w:lang w:eastAsia="ru-RU"/>
        </w:rPr>
      </w:pPr>
      <w:r w:rsidRPr="0049321A">
        <w:rPr>
          <w:rFonts w:ascii="Times New Roman" w:eastAsia="Times New Roman" w:hAnsi="Times New Roman" w:cs="Times New Roman"/>
          <w:sz w:val="26"/>
          <w:szCs w:val="26"/>
          <w:lang w:eastAsia="ru-RU"/>
        </w:rPr>
        <w:t>- формировать умения различать на слух твердые и мягкие согласные (без выделения терминов), определять и изолированно произносить первый звук в слове, называть слова с заданным звуком;</w:t>
      </w:r>
    </w:p>
    <w:p w:rsidR="006B407C" w:rsidRDefault="006B407C" w:rsidP="006B407C">
      <w:pPr>
        <w:shd w:val="clear" w:color="auto" w:fill="FFFFFF"/>
        <w:spacing w:after="0" w:line="240" w:lineRule="auto"/>
        <w:rPr>
          <w:rFonts w:ascii="Times New Roman" w:eastAsia="Times New Roman" w:hAnsi="Times New Roman" w:cs="Times New Roman"/>
          <w:sz w:val="26"/>
          <w:szCs w:val="26"/>
          <w:lang w:eastAsia="ru-RU"/>
        </w:rPr>
      </w:pPr>
      <w:bookmarkStart w:id="5" w:name="bssPhr721"/>
      <w:bookmarkStart w:id="6" w:name="dfas4o9gh5"/>
      <w:bookmarkEnd w:id="5"/>
      <w:bookmarkEnd w:id="6"/>
      <w:r w:rsidRPr="0049321A">
        <w:rPr>
          <w:rFonts w:ascii="Times New Roman" w:eastAsia="Times New Roman" w:hAnsi="Times New Roman" w:cs="Times New Roman"/>
          <w:sz w:val="26"/>
          <w:szCs w:val="26"/>
          <w:lang w:eastAsia="ru-RU"/>
        </w:rPr>
        <w:t>- выделять голосом звук в слове: произносить заданный звук протяжно, громче, четче, чем он произносится обычно, называть изолированно.</w:t>
      </w:r>
    </w:p>
    <w:p w:rsidR="006B407C" w:rsidRPr="0049321A" w:rsidRDefault="00256458" w:rsidP="006B407C">
      <w:pPr>
        <w:shd w:val="clear" w:color="auto" w:fill="FFFFFF"/>
        <w:spacing w:after="0" w:line="240" w:lineRule="auto"/>
        <w:rPr>
          <w:rFonts w:ascii="Times New Roman" w:eastAsia="Times New Roman" w:hAnsi="Times New Roman" w:cs="Times New Roman"/>
          <w:color w:val="32414F"/>
          <w:sz w:val="26"/>
          <w:szCs w:val="26"/>
          <w:lang w:eastAsia="ru-RU"/>
        </w:rPr>
      </w:pPr>
      <w:r>
        <w:rPr>
          <w:rFonts w:ascii="Times New Roman" w:eastAsia="Times New Roman" w:hAnsi="Times New Roman" w:cs="Times New Roman"/>
          <w:sz w:val="26"/>
          <w:szCs w:val="26"/>
          <w:lang w:eastAsia="ru-RU"/>
        </w:rPr>
        <w:t>- с</w:t>
      </w:r>
      <w:r w:rsidR="006B407C">
        <w:rPr>
          <w:rFonts w:ascii="Times New Roman" w:eastAsia="Times New Roman" w:hAnsi="Times New Roman" w:cs="Times New Roman"/>
          <w:sz w:val="26"/>
          <w:szCs w:val="26"/>
          <w:lang w:eastAsia="ru-RU"/>
        </w:rPr>
        <w:t>оставлять предложение при помощи « Живой модели».</w:t>
      </w:r>
    </w:p>
    <w:p w:rsidR="006B407C" w:rsidRPr="0049321A" w:rsidRDefault="006B407C" w:rsidP="006B407C">
      <w:pPr>
        <w:shd w:val="clear" w:color="auto" w:fill="FFFFFF"/>
        <w:spacing w:after="0" w:line="240" w:lineRule="auto"/>
        <w:rPr>
          <w:rFonts w:ascii="Times New Roman" w:eastAsia="Times New Roman" w:hAnsi="Times New Roman" w:cs="Times New Roman"/>
          <w:color w:val="32414F"/>
          <w:sz w:val="26"/>
          <w:szCs w:val="26"/>
          <w:lang w:eastAsia="ru-RU"/>
        </w:rPr>
      </w:pPr>
      <w:bookmarkStart w:id="7" w:name="bssPhr722"/>
      <w:bookmarkStart w:id="8" w:name="dfaslb1pwm"/>
      <w:bookmarkEnd w:id="7"/>
      <w:bookmarkEnd w:id="8"/>
      <w:r w:rsidRPr="0049321A">
        <w:rPr>
          <w:rFonts w:ascii="Times New Roman" w:eastAsia="Times New Roman" w:hAnsi="Times New Roman" w:cs="Times New Roman"/>
          <w:sz w:val="26"/>
          <w:szCs w:val="26"/>
          <w:lang w:eastAsia="ru-RU"/>
        </w:rPr>
        <w:t>- продолжать совершенствовать диалогическую речь детей;</w:t>
      </w:r>
    </w:p>
    <w:p w:rsidR="00F44D4B" w:rsidRDefault="006B407C" w:rsidP="006B407C">
      <w:pPr>
        <w:shd w:val="clear" w:color="auto" w:fill="FFFFFF"/>
        <w:spacing w:after="0" w:line="240" w:lineRule="auto"/>
        <w:rPr>
          <w:rFonts w:ascii="Times New Roman" w:eastAsia="Times New Roman" w:hAnsi="Times New Roman" w:cs="Times New Roman"/>
          <w:sz w:val="26"/>
          <w:szCs w:val="26"/>
          <w:lang w:eastAsia="ru-RU"/>
        </w:rPr>
      </w:pPr>
      <w:r w:rsidRPr="0049321A">
        <w:rPr>
          <w:rFonts w:ascii="Times New Roman" w:eastAsia="Times New Roman" w:hAnsi="Times New Roman" w:cs="Times New Roman"/>
          <w:sz w:val="26"/>
          <w:szCs w:val="26"/>
          <w:lang w:eastAsia="ru-RU"/>
        </w:rPr>
        <w:t>- продолжать формировать у детей умение правильно согласовывать слова в предложении;</w:t>
      </w:r>
    </w:p>
    <w:p w:rsidR="006B407C" w:rsidRPr="006B407C" w:rsidRDefault="00256458" w:rsidP="006B407C">
      <w:pPr>
        <w:shd w:val="clear" w:color="auto" w:fill="FFFFFF"/>
        <w:spacing w:after="0" w:line="240" w:lineRule="auto"/>
        <w:rPr>
          <w:rFonts w:ascii="Times New Roman" w:eastAsia="Times New Roman" w:hAnsi="Times New Roman" w:cs="Times New Roman"/>
          <w:color w:val="32414F"/>
          <w:sz w:val="26"/>
          <w:szCs w:val="26"/>
          <w:lang w:eastAsia="ru-RU"/>
        </w:rPr>
      </w:pPr>
      <w:r>
        <w:rPr>
          <w:rFonts w:ascii="Times New Roman" w:eastAsia="Times New Roman" w:hAnsi="Times New Roman" w:cs="Times New Roman"/>
          <w:sz w:val="26"/>
          <w:szCs w:val="26"/>
          <w:lang w:eastAsia="ru-RU"/>
        </w:rPr>
        <w:t>-писать буквы в тетради в крупную клетку.</w:t>
      </w:r>
    </w:p>
    <w:p w:rsidR="00F44D4B" w:rsidRDefault="00F44D4B" w:rsidP="00256458">
      <w:pPr>
        <w:spacing w:after="0" w:line="240" w:lineRule="auto"/>
        <w:textAlignment w:val="baseline"/>
        <w:rPr>
          <w:rFonts w:ascii="Times New Roman" w:eastAsia="Times New Roman" w:hAnsi="Times New Roman" w:cs="Times New Roman"/>
          <w:b/>
          <w:bCs/>
          <w:color w:val="000000"/>
          <w:sz w:val="26"/>
          <w:szCs w:val="26"/>
          <w:lang w:eastAsia="ru-RU"/>
        </w:rPr>
      </w:pPr>
      <w:r w:rsidRPr="00D93B0E">
        <w:rPr>
          <w:rFonts w:ascii="Times New Roman" w:eastAsia="Times New Roman" w:hAnsi="Times New Roman" w:cs="Times New Roman"/>
          <w:b/>
          <w:bCs/>
          <w:color w:val="000000"/>
          <w:sz w:val="26"/>
          <w:szCs w:val="26"/>
          <w:lang w:eastAsia="ru-RU"/>
        </w:rPr>
        <w:t xml:space="preserve"> Методы и направления, используемые для реализации Программы.</w:t>
      </w:r>
    </w:p>
    <w:p w:rsidR="00256458" w:rsidRPr="00D93B0E" w:rsidRDefault="00256458" w:rsidP="00256458">
      <w:pPr>
        <w:spacing w:after="0" w:line="240" w:lineRule="auto"/>
        <w:textAlignment w:val="baseline"/>
        <w:rPr>
          <w:rFonts w:ascii="Times New Roman" w:eastAsia="Times New Roman" w:hAnsi="Times New Roman" w:cs="Times New Roman"/>
          <w:color w:val="000000"/>
          <w:sz w:val="26"/>
          <w:szCs w:val="26"/>
          <w:lang w:eastAsia="ru-RU"/>
        </w:rPr>
      </w:pPr>
    </w:p>
    <w:p w:rsidR="00256458" w:rsidRDefault="00F44D4B" w:rsidP="00256458">
      <w:pPr>
        <w:spacing w:after="0" w:line="240" w:lineRule="auto"/>
        <w:textAlignment w:val="baseline"/>
        <w:rPr>
          <w:rFonts w:ascii="Times New Roman" w:eastAsia="Times New Roman" w:hAnsi="Times New Roman" w:cs="Times New Roman"/>
          <w:b/>
          <w:bCs/>
          <w:color w:val="000000"/>
          <w:sz w:val="26"/>
          <w:szCs w:val="26"/>
          <w:lang w:eastAsia="ru-RU"/>
        </w:rPr>
      </w:pPr>
      <w:r w:rsidRPr="00D93B0E">
        <w:rPr>
          <w:rFonts w:ascii="Times New Roman" w:eastAsia="Times New Roman" w:hAnsi="Times New Roman" w:cs="Times New Roman"/>
          <w:b/>
          <w:bCs/>
          <w:color w:val="000000"/>
          <w:sz w:val="26"/>
          <w:szCs w:val="26"/>
          <w:lang w:eastAsia="ru-RU"/>
        </w:rPr>
        <w:t>С</w:t>
      </w:r>
      <w:r w:rsidR="00256458">
        <w:rPr>
          <w:rFonts w:ascii="Times New Roman" w:eastAsia="Times New Roman" w:hAnsi="Times New Roman" w:cs="Times New Roman"/>
          <w:b/>
          <w:bCs/>
          <w:color w:val="000000"/>
          <w:sz w:val="26"/>
          <w:szCs w:val="26"/>
          <w:lang w:eastAsia="ru-RU"/>
        </w:rPr>
        <w:t>пособы и формы работы с детьми:</w:t>
      </w:r>
    </w:p>
    <w:p w:rsidR="00F44D4B" w:rsidRPr="00256458" w:rsidRDefault="00F44D4B" w:rsidP="00256458">
      <w:pPr>
        <w:spacing w:after="0" w:line="240" w:lineRule="auto"/>
        <w:textAlignment w:val="baseline"/>
        <w:rPr>
          <w:rFonts w:ascii="Times New Roman" w:eastAsia="Times New Roman" w:hAnsi="Times New Roman" w:cs="Times New Roman"/>
          <w:b/>
          <w:bCs/>
          <w:color w:val="000000"/>
          <w:sz w:val="26"/>
          <w:szCs w:val="26"/>
          <w:lang w:eastAsia="ru-RU"/>
        </w:rPr>
      </w:pPr>
      <w:r w:rsidRPr="00D93B0E">
        <w:rPr>
          <w:rFonts w:ascii="Times New Roman" w:eastAsia="Calibri" w:hAnsi="Times New Roman" w:cs="Times New Roman"/>
          <w:b/>
          <w:sz w:val="26"/>
          <w:szCs w:val="26"/>
          <w:lang w:eastAsia="ru-RU"/>
        </w:rPr>
        <w:t xml:space="preserve">- </w:t>
      </w:r>
      <w:r w:rsidRPr="00D93B0E">
        <w:rPr>
          <w:rFonts w:ascii="Times New Roman" w:eastAsia="Calibri" w:hAnsi="Times New Roman" w:cs="Times New Roman"/>
          <w:sz w:val="26"/>
          <w:szCs w:val="26"/>
          <w:lang w:eastAsia="ru-RU"/>
        </w:rPr>
        <w:t>Дидактические игры</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Игры – задания</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Создание игровой ситуации</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Сюрпризные моменты</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Театрализованные игры</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Работа с текстами</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Рисование</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Лепка</w:t>
      </w:r>
    </w:p>
    <w:p w:rsidR="00F44D4B" w:rsidRPr="00F44D4B"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Шнуровка</w:t>
      </w:r>
    </w:p>
    <w:p w:rsidR="00F44D4B" w:rsidRPr="00D93B0E" w:rsidRDefault="00F44D4B" w:rsidP="00256458">
      <w:pPr>
        <w:spacing w:after="0" w:line="240" w:lineRule="auto"/>
        <w:rPr>
          <w:rFonts w:ascii="Times New Roman" w:eastAsia="Calibri" w:hAnsi="Times New Roman" w:cs="Times New Roman"/>
          <w:sz w:val="26"/>
          <w:szCs w:val="26"/>
          <w:lang w:eastAsia="ru-RU"/>
        </w:rPr>
      </w:pPr>
    </w:p>
    <w:p w:rsidR="00F44D4B" w:rsidRPr="00D93B0E" w:rsidRDefault="00F44D4B" w:rsidP="00256458">
      <w:pPr>
        <w:spacing w:after="0" w:line="240" w:lineRule="auto"/>
        <w:textAlignment w:val="baseline"/>
        <w:rPr>
          <w:rFonts w:ascii="Times New Roman" w:eastAsia="Times New Roman" w:hAnsi="Times New Roman" w:cs="Times New Roman"/>
          <w:b/>
          <w:bCs/>
          <w:color w:val="000000"/>
          <w:sz w:val="26"/>
          <w:szCs w:val="26"/>
          <w:lang w:eastAsia="ru-RU"/>
        </w:rPr>
      </w:pPr>
      <w:r w:rsidRPr="00D93B0E">
        <w:rPr>
          <w:rFonts w:ascii="Times New Roman" w:eastAsia="Times New Roman" w:hAnsi="Times New Roman" w:cs="Times New Roman"/>
          <w:b/>
          <w:bCs/>
          <w:color w:val="000000"/>
          <w:sz w:val="26"/>
          <w:szCs w:val="26"/>
          <w:lang w:eastAsia="ru-RU"/>
        </w:rPr>
        <w:t>Методические материалы программы:</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Развивающие игры </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Обучающие настольно-печатные игры</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Раздаточный материал по темам</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Демонстрационный материал к изучаемой теме</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Магнитные буквы</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Буквы на кубиках, карточках</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xml:space="preserve">- </w:t>
      </w:r>
      <w:proofErr w:type="spellStart"/>
      <w:r w:rsidRPr="00D93B0E">
        <w:rPr>
          <w:rFonts w:ascii="Times New Roman" w:eastAsia="Calibri" w:hAnsi="Times New Roman" w:cs="Times New Roman"/>
          <w:sz w:val="26"/>
          <w:szCs w:val="26"/>
          <w:lang w:eastAsia="ru-RU"/>
        </w:rPr>
        <w:t>Фланелеграф</w:t>
      </w:r>
      <w:proofErr w:type="spellEnd"/>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Карандаши простые, цветные.</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Краски, пластилин</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Азбука</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Мозаика</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Кварц. Песок, манка.</w:t>
      </w:r>
    </w:p>
    <w:p w:rsidR="00F44D4B" w:rsidRPr="00D93B0E" w:rsidRDefault="00F44D4B" w:rsidP="00256458">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Счётные палочки</w:t>
      </w:r>
    </w:p>
    <w:p w:rsidR="004F67D8" w:rsidRDefault="00F44D4B" w:rsidP="00F86C52">
      <w:pPr>
        <w:spacing w:after="0" w:line="240" w:lineRule="auto"/>
        <w:rPr>
          <w:rFonts w:ascii="Times New Roman" w:eastAsia="Calibri" w:hAnsi="Times New Roman" w:cs="Times New Roman"/>
          <w:sz w:val="26"/>
          <w:szCs w:val="26"/>
          <w:lang w:eastAsia="ru-RU"/>
        </w:rPr>
      </w:pPr>
      <w:r w:rsidRPr="00D93B0E">
        <w:rPr>
          <w:rFonts w:ascii="Times New Roman" w:eastAsia="Calibri" w:hAnsi="Times New Roman" w:cs="Times New Roman"/>
          <w:sz w:val="26"/>
          <w:szCs w:val="26"/>
          <w:lang w:eastAsia="ru-RU"/>
        </w:rPr>
        <w:t>- Су-</w:t>
      </w:r>
      <w:proofErr w:type="spellStart"/>
      <w:r w:rsidRPr="00D93B0E">
        <w:rPr>
          <w:rFonts w:ascii="Times New Roman" w:eastAsia="Calibri" w:hAnsi="Times New Roman" w:cs="Times New Roman"/>
          <w:sz w:val="26"/>
          <w:szCs w:val="26"/>
          <w:lang w:eastAsia="ru-RU"/>
        </w:rPr>
        <w:t>Джок</w:t>
      </w:r>
      <w:proofErr w:type="spellEnd"/>
      <w:r w:rsidRPr="00D93B0E">
        <w:rPr>
          <w:rFonts w:ascii="Times New Roman" w:eastAsia="Calibri" w:hAnsi="Times New Roman" w:cs="Times New Roman"/>
          <w:sz w:val="26"/>
          <w:szCs w:val="26"/>
          <w:lang w:eastAsia="ru-RU"/>
        </w:rPr>
        <w:t xml:space="preserve"> (шар и два кольца)</w:t>
      </w:r>
    </w:p>
    <w:p w:rsidR="00F86C52" w:rsidRPr="00F86C52" w:rsidRDefault="00F86C52" w:rsidP="00F86C52">
      <w:pPr>
        <w:spacing w:after="0" w:line="240" w:lineRule="auto"/>
        <w:rPr>
          <w:rFonts w:ascii="Times New Roman" w:eastAsia="Calibri" w:hAnsi="Times New Roman" w:cs="Times New Roman"/>
          <w:sz w:val="26"/>
          <w:szCs w:val="26"/>
          <w:lang w:eastAsia="ru-RU"/>
        </w:rPr>
      </w:pPr>
    </w:p>
    <w:p w:rsidR="00F86C52" w:rsidRDefault="00F44D4B" w:rsidP="00F86C52">
      <w:pPr>
        <w:spacing w:after="0" w:line="240" w:lineRule="auto"/>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lang w:eastAsia="ru-RU"/>
        </w:rPr>
        <w:t> </w:t>
      </w:r>
      <w:r w:rsidRPr="00D93B0E">
        <w:rPr>
          <w:rFonts w:ascii="Times New Roman" w:eastAsia="Times New Roman" w:hAnsi="Times New Roman" w:cs="Times New Roman"/>
          <w:b/>
          <w:bCs/>
          <w:color w:val="000000"/>
          <w:sz w:val="26"/>
          <w:szCs w:val="26"/>
          <w:lang w:eastAsia="ru-RU"/>
        </w:rPr>
        <w:t xml:space="preserve"> Планируемые результаты.</w:t>
      </w:r>
    </w:p>
    <w:p w:rsidR="00F44D4B" w:rsidRPr="00F86C52" w:rsidRDefault="00F44D4B" w:rsidP="00F86C52">
      <w:pPr>
        <w:spacing w:after="0" w:line="240" w:lineRule="auto"/>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b/>
          <w:iCs/>
          <w:color w:val="000000"/>
          <w:sz w:val="26"/>
          <w:szCs w:val="26"/>
          <w:bdr w:val="none" w:sz="0" w:space="0" w:color="auto" w:frame="1"/>
          <w:lang w:eastAsia="ru-RU"/>
        </w:rPr>
        <w:t>Ребёнок к концу первого года обучения </w:t>
      </w:r>
      <w:r w:rsidRPr="00D93B0E">
        <w:rPr>
          <w:rFonts w:ascii="Times New Roman" w:eastAsia="Times New Roman" w:hAnsi="Times New Roman" w:cs="Times New Roman"/>
          <w:b/>
          <w:bCs/>
          <w:iCs/>
          <w:color w:val="000000"/>
          <w:sz w:val="26"/>
          <w:szCs w:val="26"/>
          <w:lang w:eastAsia="ru-RU"/>
        </w:rPr>
        <w:t>знает:</w:t>
      </w:r>
    </w:p>
    <w:p w:rsidR="00F44D4B" w:rsidRPr="00D93B0E" w:rsidRDefault="00F44D4B" w:rsidP="00F86C52">
      <w:pPr>
        <w:numPr>
          <w:ilvl w:val="0"/>
          <w:numId w:val="3"/>
        </w:numPr>
        <w:spacing w:after="0" w:line="240" w:lineRule="auto"/>
        <w:ind w:left="300"/>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bdr w:val="none" w:sz="0" w:space="0" w:color="auto" w:frame="1"/>
          <w:lang w:eastAsia="ru-RU"/>
        </w:rPr>
        <w:t xml:space="preserve">наизусть </w:t>
      </w:r>
      <w:proofErr w:type="spellStart"/>
      <w:r w:rsidRPr="00D93B0E">
        <w:rPr>
          <w:rFonts w:ascii="Times New Roman" w:eastAsia="Times New Roman" w:hAnsi="Times New Roman" w:cs="Times New Roman"/>
          <w:color w:val="000000"/>
          <w:sz w:val="26"/>
          <w:szCs w:val="26"/>
          <w:bdr w:val="none" w:sz="0" w:space="0" w:color="auto" w:frame="1"/>
          <w:lang w:eastAsia="ru-RU"/>
        </w:rPr>
        <w:t>потешки</w:t>
      </w:r>
      <w:proofErr w:type="spellEnd"/>
      <w:r w:rsidRPr="00D93B0E">
        <w:rPr>
          <w:rFonts w:ascii="Times New Roman" w:eastAsia="Times New Roman" w:hAnsi="Times New Roman" w:cs="Times New Roman"/>
          <w:color w:val="000000"/>
          <w:sz w:val="26"/>
          <w:szCs w:val="26"/>
          <w:bdr w:val="none" w:sz="0" w:space="0" w:color="auto" w:frame="1"/>
          <w:lang w:eastAsia="ru-RU"/>
        </w:rPr>
        <w:t>, песенки, загадки, небольшие стихотворения для детей про буквы.</w:t>
      </w:r>
    </w:p>
    <w:p w:rsidR="00F44D4B" w:rsidRPr="00D93B0E" w:rsidRDefault="00F44D4B" w:rsidP="00F86C52">
      <w:pPr>
        <w:spacing w:after="0" w:line="240" w:lineRule="auto"/>
        <w:textAlignment w:val="baseline"/>
        <w:rPr>
          <w:rFonts w:ascii="Times New Roman" w:eastAsia="Times New Roman" w:hAnsi="Times New Roman" w:cs="Times New Roman"/>
          <w:b/>
          <w:color w:val="000000"/>
          <w:sz w:val="26"/>
          <w:szCs w:val="26"/>
          <w:lang w:eastAsia="ru-RU"/>
        </w:rPr>
      </w:pPr>
      <w:r w:rsidRPr="00D93B0E">
        <w:rPr>
          <w:rFonts w:ascii="Times New Roman" w:eastAsia="Times New Roman" w:hAnsi="Times New Roman" w:cs="Times New Roman"/>
          <w:b/>
          <w:iCs/>
          <w:color w:val="000000"/>
          <w:sz w:val="26"/>
          <w:szCs w:val="26"/>
          <w:bdr w:val="none" w:sz="0" w:space="0" w:color="auto" w:frame="1"/>
          <w:lang w:eastAsia="ru-RU"/>
        </w:rPr>
        <w:t>Ребёнок к концу года </w:t>
      </w:r>
      <w:r w:rsidRPr="00D93B0E">
        <w:rPr>
          <w:rFonts w:ascii="Times New Roman" w:eastAsia="Times New Roman" w:hAnsi="Times New Roman" w:cs="Times New Roman"/>
          <w:b/>
          <w:bCs/>
          <w:iCs/>
          <w:color w:val="000000"/>
          <w:sz w:val="26"/>
          <w:szCs w:val="26"/>
          <w:lang w:eastAsia="ru-RU"/>
        </w:rPr>
        <w:t>умеет:</w:t>
      </w:r>
    </w:p>
    <w:p w:rsidR="00F44D4B" w:rsidRPr="00D93B0E" w:rsidRDefault="00F44D4B" w:rsidP="00F86C52">
      <w:pPr>
        <w:numPr>
          <w:ilvl w:val="0"/>
          <w:numId w:val="4"/>
        </w:numPr>
        <w:spacing w:after="0" w:line="240" w:lineRule="auto"/>
        <w:ind w:left="300"/>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bdr w:val="none" w:sz="0" w:space="0" w:color="auto" w:frame="1"/>
          <w:lang w:eastAsia="ru-RU"/>
        </w:rPr>
        <w:t>правильно произносить звуки изолированно, в словах, во фразовой речи; </w:t>
      </w:r>
    </w:p>
    <w:p w:rsidR="00F44D4B" w:rsidRPr="006B407C" w:rsidRDefault="00F44D4B" w:rsidP="00F86C52">
      <w:pPr>
        <w:numPr>
          <w:ilvl w:val="0"/>
          <w:numId w:val="4"/>
        </w:numPr>
        <w:spacing w:after="0" w:line="240" w:lineRule="auto"/>
        <w:ind w:left="300"/>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bdr w:val="none" w:sz="0" w:space="0" w:color="auto" w:frame="1"/>
          <w:lang w:eastAsia="ru-RU"/>
        </w:rPr>
        <w:t>знать буквы и их названия, уметь соотносить звук с буквой;</w:t>
      </w:r>
    </w:p>
    <w:p w:rsidR="006B407C" w:rsidRPr="00D93B0E" w:rsidRDefault="006B407C" w:rsidP="00F44D4B">
      <w:pPr>
        <w:numPr>
          <w:ilvl w:val="0"/>
          <w:numId w:val="4"/>
        </w:numPr>
        <w:spacing w:after="0" w:line="240" w:lineRule="auto"/>
        <w:ind w:left="300"/>
        <w:textAlignment w:val="baseline"/>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bdr w:val="none" w:sz="0" w:space="0" w:color="auto" w:frame="1"/>
          <w:lang w:eastAsia="ru-RU"/>
        </w:rPr>
        <w:t>писать буквы в тетради в крупную клетку;</w:t>
      </w:r>
    </w:p>
    <w:p w:rsidR="00F44D4B" w:rsidRPr="00D93B0E" w:rsidRDefault="00F44D4B" w:rsidP="00F44D4B">
      <w:pPr>
        <w:numPr>
          <w:ilvl w:val="0"/>
          <w:numId w:val="4"/>
        </w:numPr>
        <w:spacing w:after="0" w:line="240" w:lineRule="auto"/>
        <w:ind w:left="300"/>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bdr w:val="none" w:sz="0" w:space="0" w:color="auto" w:frame="1"/>
          <w:lang w:eastAsia="ru-RU"/>
        </w:rPr>
        <w:t>различать короткие и длинные слова, похожие и непохожие, громкие и тихие;</w:t>
      </w:r>
    </w:p>
    <w:p w:rsidR="00F44D4B" w:rsidRPr="00D93B0E" w:rsidRDefault="00F44D4B" w:rsidP="00F44D4B">
      <w:pPr>
        <w:numPr>
          <w:ilvl w:val="0"/>
          <w:numId w:val="4"/>
        </w:numPr>
        <w:spacing w:after="0" w:line="240" w:lineRule="auto"/>
        <w:ind w:left="300"/>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bdr w:val="none" w:sz="0" w:space="0" w:color="auto" w:frame="1"/>
          <w:lang w:eastAsia="ru-RU"/>
        </w:rPr>
        <w:t>различать гласные и согласные;</w:t>
      </w:r>
    </w:p>
    <w:p w:rsidR="00F44D4B" w:rsidRPr="00D93B0E" w:rsidRDefault="00F44D4B" w:rsidP="00F44D4B">
      <w:pPr>
        <w:numPr>
          <w:ilvl w:val="0"/>
          <w:numId w:val="4"/>
        </w:numPr>
        <w:spacing w:after="0" w:line="240" w:lineRule="auto"/>
        <w:ind w:left="300"/>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bdr w:val="none" w:sz="0" w:space="0" w:color="auto" w:frame="1"/>
          <w:lang w:eastAsia="ru-RU"/>
        </w:rPr>
        <w:t>определять и называть первый звук в слове;</w:t>
      </w:r>
    </w:p>
    <w:p w:rsidR="00F44D4B" w:rsidRPr="00D93B0E" w:rsidRDefault="00F44D4B" w:rsidP="00F44D4B">
      <w:pPr>
        <w:numPr>
          <w:ilvl w:val="0"/>
          <w:numId w:val="4"/>
        </w:numPr>
        <w:spacing w:after="0" w:line="240" w:lineRule="auto"/>
        <w:ind w:left="300"/>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bdr w:val="none" w:sz="0" w:space="0" w:color="auto" w:frame="1"/>
          <w:lang w:eastAsia="ru-RU"/>
        </w:rPr>
        <w:t>произвольно регулировать темп, силу голоса, речевое дыхание;</w:t>
      </w:r>
    </w:p>
    <w:p w:rsidR="00F44D4B" w:rsidRPr="00D93B0E" w:rsidRDefault="00F44D4B" w:rsidP="00F44D4B">
      <w:pPr>
        <w:numPr>
          <w:ilvl w:val="0"/>
          <w:numId w:val="4"/>
        </w:numPr>
        <w:spacing w:after="0" w:line="240" w:lineRule="auto"/>
        <w:ind w:left="300"/>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bdr w:val="none" w:sz="0" w:space="0" w:color="auto" w:frame="1"/>
          <w:lang w:eastAsia="ru-RU"/>
        </w:rPr>
        <w:t>рисовать прямые вертикальные и горизонтальные линии, округлые линии, штриховать несложные предметы;</w:t>
      </w:r>
    </w:p>
    <w:p w:rsidR="00F44D4B" w:rsidRPr="00D93B0E" w:rsidRDefault="00F44D4B" w:rsidP="00F44D4B">
      <w:pPr>
        <w:numPr>
          <w:ilvl w:val="0"/>
          <w:numId w:val="4"/>
        </w:numPr>
        <w:spacing w:after="0" w:line="240" w:lineRule="auto"/>
        <w:ind w:left="300"/>
        <w:jc w:val="both"/>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bdr w:val="none" w:sz="0" w:space="0" w:color="auto" w:frame="1"/>
          <w:lang w:eastAsia="ru-RU"/>
        </w:rPr>
        <w:t>выполнять упражнения для пальцев и кистей рук;</w:t>
      </w:r>
    </w:p>
    <w:p w:rsidR="00F44D4B" w:rsidRPr="00D93B0E" w:rsidRDefault="00F44D4B" w:rsidP="00F44D4B">
      <w:pPr>
        <w:numPr>
          <w:ilvl w:val="0"/>
          <w:numId w:val="4"/>
        </w:numPr>
        <w:spacing w:after="0" w:line="240" w:lineRule="auto"/>
        <w:ind w:left="300"/>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bdr w:val="none" w:sz="0" w:space="0" w:color="auto" w:frame="1"/>
          <w:lang w:eastAsia="ru-RU"/>
        </w:rPr>
        <w:t>заучивать небольшие стихотворения</w:t>
      </w:r>
    </w:p>
    <w:p w:rsidR="00F44D4B" w:rsidRDefault="00F44D4B" w:rsidP="004F67D8">
      <w:pPr>
        <w:spacing w:after="0" w:line="240" w:lineRule="auto"/>
        <w:textAlignment w:val="baseline"/>
        <w:rPr>
          <w:rFonts w:ascii="Times New Roman" w:eastAsia="Times New Roman" w:hAnsi="Times New Roman" w:cs="Times New Roman"/>
          <w:color w:val="000000"/>
          <w:sz w:val="26"/>
          <w:szCs w:val="26"/>
          <w:bdr w:val="none" w:sz="0" w:space="0" w:color="auto" w:frame="1"/>
          <w:lang w:eastAsia="ru-RU"/>
        </w:rPr>
      </w:pPr>
    </w:p>
    <w:p w:rsidR="00F86C52" w:rsidRPr="00D93B0E" w:rsidRDefault="00F86C52" w:rsidP="004F67D8">
      <w:pPr>
        <w:spacing w:after="0" w:line="240" w:lineRule="auto"/>
        <w:textAlignment w:val="baseline"/>
        <w:rPr>
          <w:rFonts w:ascii="Times New Roman" w:eastAsia="Times New Roman" w:hAnsi="Times New Roman" w:cs="Times New Roman"/>
          <w:color w:val="000000"/>
          <w:sz w:val="26"/>
          <w:szCs w:val="26"/>
          <w:bdr w:val="none" w:sz="0" w:space="0" w:color="auto" w:frame="1"/>
          <w:lang w:eastAsia="ru-RU"/>
        </w:rPr>
      </w:pPr>
    </w:p>
    <w:p w:rsidR="00F44D4B" w:rsidRPr="00D93B0E" w:rsidRDefault="00F44D4B" w:rsidP="00F44D4B">
      <w:pPr>
        <w:spacing w:after="0" w:line="240" w:lineRule="auto"/>
        <w:textAlignment w:val="baseline"/>
        <w:rPr>
          <w:rFonts w:ascii="Times New Roman" w:eastAsia="Times New Roman" w:hAnsi="Times New Roman" w:cs="Times New Roman"/>
          <w:b/>
          <w:bCs/>
          <w:color w:val="000000"/>
          <w:sz w:val="26"/>
          <w:szCs w:val="26"/>
          <w:lang w:eastAsia="ru-RU"/>
        </w:rPr>
      </w:pPr>
      <w:r w:rsidRPr="00D93B0E">
        <w:rPr>
          <w:rFonts w:ascii="Times New Roman" w:eastAsia="Times New Roman" w:hAnsi="Times New Roman" w:cs="Times New Roman"/>
          <w:b/>
          <w:bCs/>
          <w:color w:val="000000"/>
          <w:sz w:val="26"/>
          <w:szCs w:val="26"/>
          <w:lang w:eastAsia="ru-RU"/>
        </w:rPr>
        <w:t xml:space="preserve">Критерии оценки уровня освоения программы:   </w:t>
      </w:r>
    </w:p>
    <w:p w:rsidR="00F44D4B" w:rsidRPr="00D93B0E" w:rsidRDefault="00F44D4B" w:rsidP="00F44D4B">
      <w:pPr>
        <w:spacing w:after="0" w:line="240" w:lineRule="auto"/>
        <w:textAlignment w:val="baseline"/>
        <w:rPr>
          <w:rFonts w:ascii="Times New Roman" w:eastAsia="Times New Roman" w:hAnsi="Times New Roman" w:cs="Times New Roman"/>
          <w:b/>
          <w:bCs/>
          <w:color w:val="000000"/>
          <w:sz w:val="26"/>
          <w:szCs w:val="26"/>
          <w:lang w:eastAsia="ru-RU"/>
        </w:rPr>
      </w:pPr>
    </w:p>
    <w:p w:rsidR="00F44D4B" w:rsidRDefault="00F44D4B" w:rsidP="00F44D4B">
      <w:pPr>
        <w:spacing w:after="0" w:line="240" w:lineRule="auto"/>
        <w:textAlignment w:val="baseline"/>
        <w:rPr>
          <w:rFonts w:ascii="Times New Roman" w:eastAsia="Times New Roman" w:hAnsi="Times New Roman" w:cs="Times New Roman"/>
          <w:color w:val="000000"/>
          <w:sz w:val="26"/>
          <w:szCs w:val="26"/>
          <w:bdr w:val="none" w:sz="0" w:space="0" w:color="auto" w:frame="1"/>
          <w:lang w:eastAsia="ru-RU"/>
        </w:rPr>
      </w:pPr>
      <w:r w:rsidRPr="00D93B0E">
        <w:rPr>
          <w:rFonts w:ascii="Times New Roman" w:eastAsia="Times New Roman" w:hAnsi="Times New Roman" w:cs="Times New Roman"/>
          <w:b/>
          <w:bCs/>
          <w:color w:val="000000"/>
          <w:sz w:val="26"/>
          <w:szCs w:val="26"/>
          <w:lang w:eastAsia="ru-RU"/>
        </w:rPr>
        <w:t>  </w:t>
      </w:r>
      <w:r w:rsidRPr="00D93B0E">
        <w:rPr>
          <w:rFonts w:ascii="Times New Roman" w:eastAsia="Times New Roman" w:hAnsi="Times New Roman" w:cs="Times New Roman"/>
          <w:color w:val="000000"/>
          <w:sz w:val="26"/>
          <w:szCs w:val="26"/>
          <w:bdr w:val="none" w:sz="0" w:space="0" w:color="auto" w:frame="1"/>
          <w:lang w:eastAsia="ru-RU"/>
        </w:rPr>
        <w:t xml:space="preserve">Диагностические мероприятия по отслеживанию результатов программы позволяют проанализировать успехи дошкольников на каждом этапе обучения. Педагогический анализ освоения программы проводится 2 раза в год методом наблюдения за детьми, в условиях выполнения обычных и специально подобранных заданий. В начале учебного года проводится обследование речи детей звукопроизношения и фонематического слуха (используется методика </w:t>
      </w:r>
      <w:proofErr w:type="spellStart"/>
      <w:r w:rsidRPr="00D93B0E">
        <w:rPr>
          <w:rFonts w:ascii="Times New Roman" w:eastAsia="Times New Roman" w:hAnsi="Times New Roman" w:cs="Times New Roman"/>
          <w:color w:val="000000"/>
          <w:sz w:val="26"/>
          <w:szCs w:val="26"/>
          <w:bdr w:val="none" w:sz="0" w:space="0" w:color="auto" w:frame="1"/>
          <w:lang w:eastAsia="ru-RU"/>
        </w:rPr>
        <w:t>Т.И.Гризик</w:t>
      </w:r>
      <w:proofErr w:type="spellEnd"/>
      <w:r w:rsidRPr="00D93B0E">
        <w:rPr>
          <w:rFonts w:ascii="Times New Roman" w:eastAsia="Times New Roman" w:hAnsi="Times New Roman" w:cs="Times New Roman"/>
          <w:color w:val="000000"/>
          <w:sz w:val="26"/>
          <w:szCs w:val="26"/>
          <w:bdr w:val="none" w:sz="0" w:space="0" w:color="auto" w:frame="1"/>
          <w:lang w:eastAsia="ru-RU"/>
        </w:rPr>
        <w:t xml:space="preserve"> и </w:t>
      </w:r>
      <w:proofErr w:type="spellStart"/>
      <w:r w:rsidRPr="00D93B0E">
        <w:rPr>
          <w:rFonts w:ascii="Times New Roman" w:eastAsia="Times New Roman" w:hAnsi="Times New Roman" w:cs="Times New Roman"/>
          <w:color w:val="000000"/>
          <w:sz w:val="26"/>
          <w:szCs w:val="26"/>
          <w:bdr w:val="none" w:sz="0" w:space="0" w:color="auto" w:frame="1"/>
          <w:lang w:eastAsia="ru-RU"/>
        </w:rPr>
        <w:t>Л.Е.Тимощук</w:t>
      </w:r>
      <w:proofErr w:type="spellEnd"/>
      <w:r w:rsidRPr="00D93B0E">
        <w:rPr>
          <w:rFonts w:ascii="Times New Roman" w:eastAsia="Times New Roman" w:hAnsi="Times New Roman" w:cs="Times New Roman"/>
          <w:color w:val="000000"/>
          <w:sz w:val="26"/>
          <w:szCs w:val="26"/>
          <w:bdr w:val="none" w:sz="0" w:space="0" w:color="auto" w:frame="1"/>
          <w:lang w:eastAsia="ru-RU"/>
        </w:rPr>
        <w:t xml:space="preserve">). Полученные результаты являются основой планирования работы и формирования подгрупп, так как занятия по подготовке к обучению грамоте </w:t>
      </w:r>
      <w:r>
        <w:rPr>
          <w:rFonts w:ascii="Times New Roman" w:eastAsia="Times New Roman" w:hAnsi="Times New Roman" w:cs="Times New Roman"/>
          <w:color w:val="000000"/>
          <w:sz w:val="26"/>
          <w:szCs w:val="26"/>
          <w:bdr w:val="none" w:sz="0" w:space="0" w:color="auto" w:frame="1"/>
          <w:lang w:eastAsia="ru-RU"/>
        </w:rPr>
        <w:t>проводится в подгруппах по 8 -11</w:t>
      </w:r>
      <w:r w:rsidRPr="00D93B0E">
        <w:rPr>
          <w:rFonts w:ascii="Times New Roman" w:eastAsia="Times New Roman" w:hAnsi="Times New Roman" w:cs="Times New Roman"/>
          <w:color w:val="000000"/>
          <w:sz w:val="26"/>
          <w:szCs w:val="26"/>
          <w:bdr w:val="none" w:sz="0" w:space="0" w:color="auto" w:frame="1"/>
          <w:lang w:eastAsia="ru-RU"/>
        </w:rPr>
        <w:t xml:space="preserve"> человек. Именно благодаря подгрупповой организации данных занятий осуществляется дифференцированный подход к каждому ребенку, основанный на изучении его возможностей.</w:t>
      </w:r>
    </w:p>
    <w:p w:rsidR="00F44D4B" w:rsidRPr="006B407C" w:rsidRDefault="00F44D4B" w:rsidP="006B407C">
      <w:pPr>
        <w:spacing w:after="450" w:line="240" w:lineRule="auto"/>
        <w:textAlignment w:val="baseline"/>
        <w:rPr>
          <w:rFonts w:ascii="Times New Roman" w:eastAsia="Times New Roman" w:hAnsi="Times New Roman" w:cs="Times New Roman"/>
          <w:color w:val="000000"/>
          <w:sz w:val="26"/>
          <w:szCs w:val="26"/>
          <w:lang w:eastAsia="ru-RU"/>
        </w:rPr>
      </w:pPr>
      <w:r w:rsidRPr="00D93B0E">
        <w:rPr>
          <w:rFonts w:ascii="Times New Roman" w:eastAsia="Times New Roman" w:hAnsi="Times New Roman" w:cs="Times New Roman"/>
          <w:color w:val="000000"/>
          <w:sz w:val="26"/>
          <w:szCs w:val="26"/>
          <w:bdr w:val="none" w:sz="0" w:space="0" w:color="auto" w:frame="1"/>
          <w:lang w:eastAsia="ru-RU"/>
        </w:rPr>
        <w:t xml:space="preserve">К концу </w:t>
      </w:r>
      <w:proofErr w:type="gramStart"/>
      <w:r w:rsidRPr="00D93B0E">
        <w:rPr>
          <w:rFonts w:ascii="Times New Roman" w:eastAsia="Times New Roman" w:hAnsi="Times New Roman" w:cs="Times New Roman"/>
          <w:color w:val="000000"/>
          <w:sz w:val="26"/>
          <w:szCs w:val="26"/>
          <w:bdr w:val="none" w:sz="0" w:space="0" w:color="auto" w:frame="1"/>
          <w:lang w:eastAsia="ru-RU"/>
        </w:rPr>
        <w:t>обучения по</w:t>
      </w:r>
      <w:proofErr w:type="gramEnd"/>
      <w:r w:rsidRPr="00D93B0E">
        <w:rPr>
          <w:rFonts w:ascii="Times New Roman" w:eastAsia="Times New Roman" w:hAnsi="Times New Roman" w:cs="Times New Roman"/>
          <w:color w:val="000000"/>
          <w:sz w:val="26"/>
          <w:szCs w:val="26"/>
          <w:bdr w:val="none" w:sz="0" w:space="0" w:color="auto" w:frame="1"/>
          <w:lang w:eastAsia="ru-RU"/>
        </w:rPr>
        <w:t xml:space="preserve"> данной программе основным результатом должно стать формирование мотивации учения и интереса к самому процессу обучения, развитие интереса и внимания к слову, к собственной речи и речи окружающих, развитие звуковой культуры речи, мышления, памяти, внимания.                                                                                                                        </w:t>
      </w:r>
    </w:p>
    <w:p w:rsidR="00285EB5" w:rsidRDefault="00285EB5" w:rsidP="00F7032D">
      <w:pPr>
        <w:spacing w:before="100" w:beforeAutospacing="1" w:after="100" w:afterAutospacing="1" w:line="240" w:lineRule="auto"/>
        <w:jc w:val="center"/>
        <w:rPr>
          <w:rFonts w:ascii="Times New Roman" w:eastAsia="Calibri" w:hAnsi="Times New Roman" w:cs="Times New Roman"/>
          <w:b/>
          <w:bCs/>
          <w:sz w:val="28"/>
          <w:szCs w:val="28"/>
          <w:lang w:eastAsia="ru-RU"/>
        </w:rPr>
      </w:pPr>
    </w:p>
    <w:p w:rsidR="00285EB5" w:rsidRDefault="00285EB5" w:rsidP="00F7032D">
      <w:pPr>
        <w:spacing w:before="100" w:beforeAutospacing="1" w:after="100" w:afterAutospacing="1" w:line="240" w:lineRule="auto"/>
        <w:jc w:val="center"/>
        <w:rPr>
          <w:rFonts w:ascii="Times New Roman" w:eastAsia="Calibri" w:hAnsi="Times New Roman" w:cs="Times New Roman"/>
          <w:b/>
          <w:bCs/>
          <w:sz w:val="28"/>
          <w:szCs w:val="28"/>
          <w:lang w:eastAsia="ru-RU"/>
        </w:rPr>
      </w:pPr>
    </w:p>
    <w:p w:rsidR="00285EB5" w:rsidRDefault="00285EB5" w:rsidP="00F7032D">
      <w:pPr>
        <w:spacing w:before="100" w:beforeAutospacing="1" w:after="100" w:afterAutospacing="1" w:line="240" w:lineRule="auto"/>
        <w:jc w:val="center"/>
        <w:rPr>
          <w:rFonts w:ascii="Times New Roman" w:eastAsia="Calibri" w:hAnsi="Times New Roman" w:cs="Times New Roman"/>
          <w:b/>
          <w:bCs/>
          <w:sz w:val="28"/>
          <w:szCs w:val="28"/>
          <w:lang w:eastAsia="ru-RU"/>
        </w:rPr>
      </w:pPr>
    </w:p>
    <w:p w:rsidR="00F44D4B" w:rsidRDefault="00F44D4B" w:rsidP="00F7032D">
      <w:pPr>
        <w:spacing w:before="100" w:beforeAutospacing="1" w:after="100" w:afterAutospacing="1" w:line="240" w:lineRule="auto"/>
        <w:jc w:val="center"/>
        <w:rPr>
          <w:rFonts w:ascii="Times New Roman" w:eastAsia="Calibri" w:hAnsi="Times New Roman" w:cs="Times New Roman"/>
          <w:b/>
          <w:bCs/>
          <w:sz w:val="28"/>
          <w:szCs w:val="28"/>
          <w:lang w:eastAsia="ru-RU"/>
        </w:rPr>
      </w:pPr>
    </w:p>
    <w:p w:rsidR="00F44D4B" w:rsidRDefault="00F44D4B" w:rsidP="00F7032D">
      <w:pPr>
        <w:spacing w:before="100" w:beforeAutospacing="1" w:after="100" w:afterAutospacing="1" w:line="240" w:lineRule="auto"/>
        <w:jc w:val="center"/>
        <w:rPr>
          <w:rFonts w:ascii="Times New Roman" w:eastAsia="Calibri" w:hAnsi="Times New Roman" w:cs="Times New Roman"/>
          <w:b/>
          <w:bCs/>
          <w:sz w:val="28"/>
          <w:szCs w:val="28"/>
          <w:lang w:eastAsia="ru-RU"/>
        </w:rPr>
      </w:pPr>
    </w:p>
    <w:p w:rsidR="00F44D4B" w:rsidRDefault="00F44D4B" w:rsidP="00F44D4B">
      <w:pPr>
        <w:spacing w:after="0" w:line="240" w:lineRule="auto"/>
        <w:rPr>
          <w:rFonts w:ascii="Times New Roman" w:eastAsia="Calibri" w:hAnsi="Times New Roman" w:cs="Times New Roman"/>
          <w:b/>
          <w:bCs/>
          <w:sz w:val="28"/>
          <w:szCs w:val="28"/>
          <w:lang w:eastAsia="ru-RU"/>
        </w:rPr>
      </w:pPr>
    </w:p>
    <w:p w:rsidR="006B407C" w:rsidRDefault="006B407C" w:rsidP="00F44D4B">
      <w:pPr>
        <w:spacing w:after="0" w:line="240" w:lineRule="auto"/>
        <w:rPr>
          <w:rFonts w:ascii="Times New Roman" w:eastAsia="Calibri" w:hAnsi="Times New Roman" w:cs="Times New Roman"/>
          <w:b/>
          <w:bCs/>
          <w:sz w:val="28"/>
          <w:szCs w:val="28"/>
          <w:lang w:eastAsia="ru-RU"/>
        </w:rPr>
      </w:pPr>
    </w:p>
    <w:p w:rsidR="006B407C" w:rsidRDefault="006B407C" w:rsidP="00F44D4B">
      <w:pPr>
        <w:spacing w:after="0" w:line="240" w:lineRule="auto"/>
        <w:rPr>
          <w:rFonts w:ascii="Times New Roman" w:eastAsia="Calibri" w:hAnsi="Times New Roman" w:cs="Times New Roman"/>
          <w:b/>
          <w:bCs/>
          <w:sz w:val="28"/>
          <w:szCs w:val="28"/>
          <w:lang w:eastAsia="ru-RU"/>
        </w:rPr>
      </w:pPr>
    </w:p>
    <w:p w:rsidR="006B407C" w:rsidRDefault="006B407C" w:rsidP="00F44D4B">
      <w:pPr>
        <w:spacing w:after="0" w:line="240" w:lineRule="auto"/>
        <w:rPr>
          <w:rFonts w:ascii="Times New Roman" w:eastAsia="Calibri" w:hAnsi="Times New Roman" w:cs="Times New Roman"/>
          <w:b/>
          <w:bCs/>
          <w:sz w:val="28"/>
          <w:szCs w:val="28"/>
          <w:lang w:eastAsia="ru-RU"/>
        </w:rPr>
      </w:pPr>
    </w:p>
    <w:p w:rsidR="006B407C" w:rsidRDefault="006B407C" w:rsidP="00F44D4B">
      <w:pPr>
        <w:spacing w:after="0" w:line="240" w:lineRule="auto"/>
        <w:rPr>
          <w:rFonts w:ascii="Times New Roman" w:eastAsia="Calibri" w:hAnsi="Times New Roman" w:cs="Times New Roman"/>
          <w:b/>
          <w:bCs/>
          <w:sz w:val="28"/>
          <w:szCs w:val="28"/>
          <w:lang w:eastAsia="ru-RU"/>
        </w:rPr>
      </w:pPr>
    </w:p>
    <w:p w:rsidR="006B407C" w:rsidRDefault="006B407C" w:rsidP="00F44D4B">
      <w:pPr>
        <w:spacing w:after="0" w:line="240" w:lineRule="auto"/>
        <w:rPr>
          <w:rFonts w:ascii="Times New Roman" w:eastAsia="Calibri" w:hAnsi="Times New Roman" w:cs="Times New Roman"/>
          <w:b/>
          <w:bCs/>
          <w:sz w:val="28"/>
          <w:szCs w:val="28"/>
          <w:lang w:eastAsia="ru-RU"/>
        </w:rPr>
      </w:pPr>
    </w:p>
    <w:p w:rsidR="006B407C" w:rsidRDefault="006B407C" w:rsidP="00F44D4B">
      <w:pPr>
        <w:spacing w:after="0" w:line="240" w:lineRule="auto"/>
        <w:rPr>
          <w:rFonts w:ascii="Times New Roman" w:eastAsia="Calibri" w:hAnsi="Times New Roman" w:cs="Times New Roman"/>
          <w:b/>
          <w:bCs/>
          <w:sz w:val="28"/>
          <w:szCs w:val="28"/>
          <w:lang w:eastAsia="ru-RU"/>
        </w:rPr>
      </w:pPr>
    </w:p>
    <w:p w:rsidR="006B407C" w:rsidRDefault="006B407C" w:rsidP="00F44D4B">
      <w:pPr>
        <w:spacing w:after="0" w:line="240" w:lineRule="auto"/>
        <w:rPr>
          <w:rFonts w:ascii="Times New Roman" w:eastAsia="Calibri" w:hAnsi="Times New Roman" w:cs="Times New Roman"/>
          <w:b/>
          <w:bCs/>
          <w:sz w:val="28"/>
          <w:szCs w:val="28"/>
          <w:lang w:eastAsia="ru-RU"/>
        </w:rPr>
      </w:pPr>
    </w:p>
    <w:p w:rsidR="006B407C" w:rsidRDefault="006B407C" w:rsidP="00F44D4B">
      <w:pPr>
        <w:spacing w:after="0" w:line="240" w:lineRule="auto"/>
        <w:rPr>
          <w:rFonts w:ascii="Times New Roman" w:eastAsia="Calibri" w:hAnsi="Times New Roman" w:cs="Times New Roman"/>
          <w:b/>
          <w:bCs/>
          <w:sz w:val="28"/>
          <w:szCs w:val="28"/>
          <w:lang w:eastAsia="ru-RU"/>
        </w:rPr>
      </w:pPr>
    </w:p>
    <w:p w:rsidR="00256458" w:rsidRDefault="00256458" w:rsidP="00F44D4B">
      <w:pPr>
        <w:spacing w:after="0" w:line="240" w:lineRule="auto"/>
        <w:rPr>
          <w:rFonts w:ascii="Times New Roman" w:eastAsia="Calibri" w:hAnsi="Times New Roman" w:cs="Times New Roman"/>
          <w:b/>
          <w:bCs/>
          <w:sz w:val="28"/>
          <w:szCs w:val="28"/>
          <w:lang w:eastAsia="ru-RU"/>
        </w:rPr>
      </w:pPr>
    </w:p>
    <w:p w:rsidR="006B407C" w:rsidRDefault="006B407C" w:rsidP="00F44D4B">
      <w:pPr>
        <w:spacing w:after="0" w:line="240" w:lineRule="auto"/>
        <w:rPr>
          <w:rFonts w:ascii="Times New Roman" w:eastAsia="Calibri" w:hAnsi="Times New Roman" w:cs="Times New Roman"/>
          <w:b/>
          <w:bCs/>
          <w:sz w:val="28"/>
          <w:szCs w:val="28"/>
          <w:lang w:eastAsia="ru-RU"/>
        </w:rPr>
      </w:pPr>
    </w:p>
    <w:p w:rsidR="004F67D8" w:rsidRDefault="004F67D8" w:rsidP="00F44D4B">
      <w:pPr>
        <w:spacing w:after="0" w:line="240" w:lineRule="auto"/>
        <w:rPr>
          <w:rFonts w:ascii="Times New Roman" w:eastAsia="Calibri" w:hAnsi="Times New Roman" w:cs="Times New Roman"/>
          <w:b/>
          <w:bCs/>
          <w:sz w:val="28"/>
          <w:szCs w:val="28"/>
          <w:lang w:eastAsia="ru-RU"/>
        </w:rPr>
      </w:pPr>
    </w:p>
    <w:p w:rsidR="004F67D8" w:rsidRDefault="004F67D8" w:rsidP="00F44D4B">
      <w:pPr>
        <w:spacing w:after="0" w:line="240" w:lineRule="auto"/>
        <w:rPr>
          <w:rFonts w:ascii="Times New Roman" w:eastAsia="Calibri" w:hAnsi="Times New Roman" w:cs="Times New Roman"/>
          <w:b/>
          <w:bCs/>
          <w:sz w:val="28"/>
          <w:szCs w:val="28"/>
          <w:lang w:eastAsia="ru-RU"/>
        </w:rPr>
      </w:pPr>
    </w:p>
    <w:p w:rsidR="004F67D8" w:rsidRDefault="004F67D8" w:rsidP="00F44D4B">
      <w:pPr>
        <w:spacing w:after="0" w:line="240" w:lineRule="auto"/>
        <w:rPr>
          <w:rFonts w:ascii="Times New Roman" w:eastAsia="Calibri" w:hAnsi="Times New Roman" w:cs="Times New Roman"/>
          <w:b/>
          <w:bCs/>
          <w:sz w:val="28"/>
          <w:szCs w:val="28"/>
          <w:lang w:eastAsia="ru-RU"/>
        </w:rPr>
      </w:pPr>
    </w:p>
    <w:p w:rsidR="00F86C52" w:rsidRDefault="00F86C52" w:rsidP="00F44D4B">
      <w:pPr>
        <w:spacing w:after="0" w:line="240" w:lineRule="auto"/>
        <w:rPr>
          <w:rFonts w:ascii="Times New Roman" w:eastAsia="Calibri" w:hAnsi="Times New Roman" w:cs="Times New Roman"/>
          <w:b/>
          <w:bCs/>
          <w:sz w:val="28"/>
          <w:szCs w:val="28"/>
          <w:lang w:eastAsia="ru-RU"/>
        </w:rPr>
      </w:pPr>
    </w:p>
    <w:p w:rsidR="004F67D8" w:rsidRDefault="004F67D8" w:rsidP="00F44D4B">
      <w:pPr>
        <w:spacing w:after="0" w:line="240" w:lineRule="auto"/>
        <w:rPr>
          <w:rFonts w:ascii="Times New Roman" w:eastAsia="Calibri" w:hAnsi="Times New Roman" w:cs="Times New Roman"/>
          <w:b/>
          <w:bCs/>
          <w:sz w:val="28"/>
          <w:szCs w:val="28"/>
          <w:lang w:eastAsia="ru-RU"/>
        </w:rPr>
      </w:pPr>
    </w:p>
    <w:p w:rsidR="004F67D8" w:rsidRDefault="004F67D8" w:rsidP="00F44D4B">
      <w:pPr>
        <w:spacing w:after="0" w:line="240" w:lineRule="auto"/>
        <w:rPr>
          <w:rFonts w:ascii="Times New Roman" w:eastAsia="Calibri" w:hAnsi="Times New Roman" w:cs="Times New Roman"/>
          <w:b/>
          <w:bCs/>
          <w:sz w:val="28"/>
          <w:szCs w:val="28"/>
          <w:lang w:eastAsia="ru-RU"/>
        </w:rPr>
      </w:pPr>
    </w:p>
    <w:p w:rsidR="00F7032D" w:rsidRDefault="00F7032D" w:rsidP="00F44D4B">
      <w:pPr>
        <w:spacing w:after="0" w:line="240" w:lineRule="auto"/>
        <w:jc w:val="center"/>
        <w:rPr>
          <w:rFonts w:ascii="Times New Roman" w:eastAsia="Calibri" w:hAnsi="Times New Roman" w:cs="Times New Roman"/>
          <w:b/>
          <w:bCs/>
          <w:sz w:val="26"/>
          <w:szCs w:val="26"/>
          <w:lang w:eastAsia="ru-RU"/>
        </w:rPr>
      </w:pPr>
      <w:r w:rsidRPr="00D93B0E">
        <w:rPr>
          <w:rFonts w:ascii="Times New Roman" w:eastAsia="Calibri" w:hAnsi="Times New Roman" w:cs="Times New Roman"/>
          <w:b/>
          <w:bCs/>
          <w:sz w:val="26"/>
          <w:szCs w:val="26"/>
          <w:lang w:eastAsia="ru-RU"/>
        </w:rPr>
        <w:t>Содержание программы до</w:t>
      </w:r>
      <w:r w:rsidR="00F44D4B">
        <w:rPr>
          <w:rFonts w:ascii="Times New Roman" w:eastAsia="Calibri" w:hAnsi="Times New Roman" w:cs="Times New Roman"/>
          <w:b/>
          <w:bCs/>
          <w:sz w:val="26"/>
          <w:szCs w:val="26"/>
          <w:lang w:eastAsia="ru-RU"/>
        </w:rPr>
        <w:t>полнительного образования детей</w:t>
      </w:r>
    </w:p>
    <w:p w:rsidR="00F7032D" w:rsidRPr="00F44D4B" w:rsidRDefault="00F44D4B" w:rsidP="00F44D4B">
      <w:pPr>
        <w:spacing w:after="0" w:line="240" w:lineRule="auto"/>
        <w:jc w:val="center"/>
        <w:rPr>
          <w:rFonts w:ascii="Times New Roman" w:eastAsia="Calibri" w:hAnsi="Times New Roman" w:cs="Times New Roman"/>
          <w:b/>
          <w:bCs/>
          <w:sz w:val="26"/>
          <w:szCs w:val="26"/>
          <w:lang w:eastAsia="ru-RU"/>
        </w:rPr>
      </w:pPr>
      <w:r>
        <w:rPr>
          <w:rFonts w:ascii="Times New Roman" w:eastAsia="Calibri" w:hAnsi="Times New Roman" w:cs="Times New Roman"/>
          <w:b/>
          <w:bCs/>
          <w:sz w:val="26"/>
          <w:szCs w:val="26"/>
          <w:lang w:eastAsia="ru-RU"/>
        </w:rPr>
        <w:t>подготовке детей к обучению грамоте</w:t>
      </w:r>
      <w:proofErr w:type="gramStart"/>
      <w:r>
        <w:rPr>
          <w:rFonts w:ascii="Times New Roman" w:eastAsia="Calibri" w:hAnsi="Times New Roman" w:cs="Times New Roman"/>
          <w:b/>
          <w:bCs/>
          <w:sz w:val="26"/>
          <w:szCs w:val="26"/>
          <w:lang w:eastAsia="ru-RU"/>
        </w:rPr>
        <w:t>.</w:t>
      </w:r>
      <w:proofErr w:type="gramEnd"/>
      <w:r w:rsidR="006B3BFF">
        <w:rPr>
          <w:rFonts w:ascii="Times New Roman" w:eastAsia="Calibri" w:hAnsi="Times New Roman" w:cs="Times New Roman"/>
          <w:b/>
          <w:bCs/>
          <w:sz w:val="26"/>
          <w:szCs w:val="26"/>
          <w:lang w:eastAsia="ru-RU"/>
        </w:rPr>
        <w:t xml:space="preserve"> </w:t>
      </w:r>
      <w:r w:rsidR="00F7032D" w:rsidRPr="00D93B0E">
        <w:rPr>
          <w:rFonts w:ascii="Times New Roman" w:eastAsia="Calibri" w:hAnsi="Times New Roman" w:cs="Times New Roman"/>
          <w:b/>
          <w:sz w:val="26"/>
          <w:szCs w:val="26"/>
          <w:lang w:eastAsia="ru-RU"/>
        </w:rPr>
        <w:t>(</w:t>
      </w:r>
      <w:proofErr w:type="gramStart"/>
      <w:r w:rsidR="00F7032D" w:rsidRPr="00D93B0E">
        <w:rPr>
          <w:rFonts w:ascii="Times New Roman" w:eastAsia="Calibri" w:hAnsi="Times New Roman" w:cs="Times New Roman"/>
          <w:b/>
          <w:sz w:val="26"/>
          <w:szCs w:val="26"/>
          <w:lang w:eastAsia="ru-RU"/>
        </w:rPr>
        <w:t>с</w:t>
      </w:r>
      <w:proofErr w:type="gramEnd"/>
      <w:r w:rsidR="00F7032D" w:rsidRPr="00D93B0E">
        <w:rPr>
          <w:rFonts w:ascii="Times New Roman" w:eastAsia="Calibri" w:hAnsi="Times New Roman" w:cs="Times New Roman"/>
          <w:b/>
          <w:sz w:val="26"/>
          <w:szCs w:val="26"/>
          <w:lang w:eastAsia="ru-RU"/>
        </w:rPr>
        <w:t>редний возраст 4-5 года)</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4"/>
        <w:gridCol w:w="47"/>
        <w:gridCol w:w="4408"/>
        <w:gridCol w:w="3897"/>
        <w:gridCol w:w="17"/>
      </w:tblGrid>
      <w:tr w:rsidR="00F7032D" w:rsidRPr="00D93B0E" w:rsidTr="0049321A">
        <w:trPr>
          <w:trHeight w:val="443"/>
        </w:trPr>
        <w:tc>
          <w:tcPr>
            <w:tcW w:w="1164" w:type="dxa"/>
          </w:tcPr>
          <w:p w:rsidR="00F7032D" w:rsidRPr="00D93B0E" w:rsidRDefault="00F7032D" w:rsidP="0049321A">
            <w:pPr>
              <w:spacing w:after="160" w:line="259" w:lineRule="auto"/>
              <w:jc w:val="center"/>
              <w:rPr>
                <w:rFonts w:ascii="Times New Roman" w:hAnsi="Times New Roman" w:cs="Times New Roman"/>
                <w:b/>
                <w:color w:val="000000"/>
                <w:sz w:val="24"/>
                <w:szCs w:val="24"/>
              </w:rPr>
            </w:pPr>
            <w:r w:rsidRPr="00D93B0E">
              <w:rPr>
                <w:rFonts w:ascii="Times New Roman" w:hAnsi="Times New Roman" w:cs="Times New Roman"/>
                <w:b/>
                <w:color w:val="000000"/>
                <w:sz w:val="24"/>
                <w:szCs w:val="24"/>
              </w:rPr>
              <w:t>Месяц</w:t>
            </w:r>
          </w:p>
        </w:tc>
        <w:tc>
          <w:tcPr>
            <w:tcW w:w="4455" w:type="dxa"/>
            <w:gridSpan w:val="2"/>
          </w:tcPr>
          <w:p w:rsidR="00F7032D" w:rsidRPr="00D93B0E" w:rsidRDefault="00F7032D" w:rsidP="0049321A">
            <w:pPr>
              <w:spacing w:after="160" w:line="259" w:lineRule="auto"/>
              <w:rPr>
                <w:rFonts w:ascii="Times New Roman" w:hAnsi="Times New Roman" w:cs="Times New Roman"/>
                <w:b/>
                <w:color w:val="000000"/>
                <w:sz w:val="24"/>
                <w:szCs w:val="24"/>
              </w:rPr>
            </w:pPr>
            <w:r w:rsidRPr="00D93B0E">
              <w:rPr>
                <w:rFonts w:ascii="Times New Roman" w:hAnsi="Times New Roman" w:cs="Times New Roman"/>
                <w:b/>
                <w:color w:val="000000"/>
                <w:sz w:val="24"/>
                <w:szCs w:val="24"/>
              </w:rPr>
              <w:t>Программное содержание</w:t>
            </w:r>
          </w:p>
          <w:p w:rsidR="00F7032D" w:rsidRPr="00D93B0E" w:rsidRDefault="00F7032D" w:rsidP="0049321A">
            <w:pPr>
              <w:spacing w:after="160" w:line="259" w:lineRule="auto"/>
              <w:rPr>
                <w:rFonts w:ascii="Times New Roman" w:hAnsi="Times New Roman" w:cs="Times New Roman"/>
                <w:b/>
                <w:color w:val="000000"/>
                <w:sz w:val="24"/>
                <w:szCs w:val="24"/>
              </w:rPr>
            </w:pPr>
          </w:p>
        </w:tc>
        <w:tc>
          <w:tcPr>
            <w:tcW w:w="3914" w:type="dxa"/>
            <w:gridSpan w:val="2"/>
          </w:tcPr>
          <w:p w:rsidR="00F7032D" w:rsidRPr="00D93B0E" w:rsidRDefault="00F7032D" w:rsidP="0049321A">
            <w:pPr>
              <w:spacing w:after="160" w:line="259" w:lineRule="auto"/>
              <w:jc w:val="center"/>
              <w:rPr>
                <w:rFonts w:ascii="Times New Roman" w:hAnsi="Times New Roman" w:cs="Times New Roman"/>
                <w:b/>
                <w:color w:val="000000"/>
                <w:sz w:val="24"/>
                <w:szCs w:val="24"/>
              </w:rPr>
            </w:pPr>
            <w:r w:rsidRPr="00D93B0E">
              <w:rPr>
                <w:rFonts w:ascii="Times New Roman" w:hAnsi="Times New Roman" w:cs="Times New Roman"/>
                <w:b/>
                <w:color w:val="000000"/>
                <w:sz w:val="24"/>
                <w:szCs w:val="24"/>
              </w:rPr>
              <w:t xml:space="preserve">Темы занятий </w:t>
            </w:r>
          </w:p>
        </w:tc>
      </w:tr>
      <w:tr w:rsidR="00F7032D" w:rsidRPr="00D93B0E" w:rsidTr="0049321A">
        <w:trPr>
          <w:trHeight w:val="525"/>
        </w:trPr>
        <w:tc>
          <w:tcPr>
            <w:tcW w:w="1164" w:type="dxa"/>
            <w:vMerge w:val="restart"/>
          </w:tcPr>
          <w:p w:rsidR="00F7032D" w:rsidRPr="00D93B0E" w:rsidRDefault="00F7032D"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октябрь</w:t>
            </w:r>
          </w:p>
        </w:tc>
        <w:tc>
          <w:tcPr>
            <w:tcW w:w="4455" w:type="dxa"/>
            <w:gridSpan w:val="2"/>
            <w:vMerge w:val="restart"/>
          </w:tcPr>
          <w:p w:rsidR="00F7032D" w:rsidRPr="00D93B0E" w:rsidRDefault="00F7032D"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-ознакомление с  термином « слово»</w:t>
            </w:r>
            <w:proofErr w:type="gramStart"/>
            <w:r w:rsidRPr="00D93B0E">
              <w:rPr>
                <w:rFonts w:ascii="Times New Roman" w:hAnsi="Times New Roman" w:cs="Times New Roman"/>
                <w:color w:val="000000"/>
                <w:sz w:val="24"/>
                <w:szCs w:val="24"/>
              </w:rPr>
              <w:t xml:space="preserve"> ,</w:t>
            </w:r>
            <w:proofErr w:type="gramEnd"/>
            <w:r w:rsidRPr="00D93B0E">
              <w:rPr>
                <w:rFonts w:ascii="Times New Roman" w:hAnsi="Times New Roman" w:cs="Times New Roman"/>
                <w:color w:val="000000"/>
                <w:sz w:val="24"/>
                <w:szCs w:val="24"/>
              </w:rPr>
              <w:t>с понятиями: «звук», «речевой» звук и «шумовой» звук;</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-развитие четкого и правильного произношения звуко</w:t>
            </w:r>
            <w:proofErr w:type="gramStart"/>
            <w:r w:rsidRPr="00D93B0E">
              <w:rPr>
                <w:rFonts w:ascii="Times New Roman" w:hAnsi="Times New Roman" w:cs="Times New Roman"/>
                <w:color w:val="000000"/>
                <w:sz w:val="24"/>
                <w:szCs w:val="24"/>
              </w:rPr>
              <w:t>в(</w:t>
            </w:r>
            <w:proofErr w:type="gramEnd"/>
            <w:r w:rsidRPr="00D93B0E">
              <w:rPr>
                <w:rFonts w:ascii="Times New Roman" w:hAnsi="Times New Roman" w:cs="Times New Roman"/>
                <w:color w:val="000000"/>
                <w:sz w:val="24"/>
                <w:szCs w:val="24"/>
              </w:rPr>
              <w:t xml:space="preserve"> </w:t>
            </w:r>
            <w:proofErr w:type="spellStart"/>
            <w:r w:rsidRPr="00D93B0E">
              <w:rPr>
                <w:rFonts w:ascii="Times New Roman" w:hAnsi="Times New Roman" w:cs="Times New Roman"/>
                <w:color w:val="000000"/>
                <w:sz w:val="24"/>
                <w:szCs w:val="24"/>
              </w:rPr>
              <w:t>а.у</w:t>
            </w:r>
            <w:proofErr w:type="spellEnd"/>
            <w:r w:rsidRPr="00D93B0E">
              <w:rPr>
                <w:rFonts w:ascii="Times New Roman" w:hAnsi="Times New Roman" w:cs="Times New Roman"/>
                <w:color w:val="000000"/>
                <w:sz w:val="24"/>
                <w:szCs w:val="24"/>
              </w:rPr>
              <w:t>) в звукоподражательных упражнениях с опорой на символы.</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слухового внимания и памяти;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-ознакомление с органами артикуляции;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формирование представления о связи звука с артикуляцией;</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фонематического слуха;</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мелкой моторики, тактильных ощущений;</w:t>
            </w:r>
          </w:p>
          <w:p w:rsidR="00F7032D"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ознакомление с понятием «буква», графическим образом букв: А</w:t>
            </w:r>
            <w:proofErr w:type="gramStart"/>
            <w:r w:rsidRPr="00D93B0E">
              <w:rPr>
                <w:rFonts w:ascii="Times New Roman" w:hAnsi="Times New Roman" w:cs="Times New Roman"/>
                <w:color w:val="000000"/>
                <w:sz w:val="24"/>
                <w:szCs w:val="24"/>
              </w:rPr>
              <w:t>,У</w:t>
            </w:r>
            <w:proofErr w:type="gramEnd"/>
            <w:r w:rsidRPr="00D93B0E">
              <w:rPr>
                <w:rFonts w:ascii="Times New Roman" w:hAnsi="Times New Roman" w:cs="Times New Roman"/>
                <w:color w:val="000000"/>
                <w:sz w:val="24"/>
                <w:szCs w:val="24"/>
              </w:rPr>
              <w:t>.</w:t>
            </w:r>
          </w:p>
          <w:p w:rsidR="006B3BFF" w:rsidRPr="00D93B0E" w:rsidRDefault="006B3BFF"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1. Термин «Слово». Протяжность слова. Длинные и короткие слова</w:t>
            </w:r>
          </w:p>
        </w:tc>
      </w:tr>
      <w:tr w:rsidR="00F7032D" w:rsidRPr="00D93B0E" w:rsidTr="0049321A">
        <w:trPr>
          <w:trHeight w:val="510"/>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xml:space="preserve">2. Звук. Гласные звуки. </w:t>
            </w:r>
          </w:p>
        </w:tc>
      </w:tr>
      <w:tr w:rsidR="00F7032D" w:rsidRPr="00D93B0E" w:rsidTr="0049321A">
        <w:trPr>
          <w:trHeight w:val="480"/>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sz w:val="24"/>
                <w:szCs w:val="24"/>
              </w:rPr>
            </w:pPr>
            <w:r w:rsidRPr="00D93B0E">
              <w:rPr>
                <w:rFonts w:ascii="Times New Roman" w:hAnsi="Times New Roman" w:cs="Times New Roman"/>
                <w:sz w:val="24"/>
                <w:szCs w:val="24"/>
              </w:rPr>
              <w:t>3. Буква «А»</w:t>
            </w:r>
          </w:p>
        </w:tc>
      </w:tr>
      <w:tr w:rsidR="00F7032D" w:rsidRPr="00D93B0E" w:rsidTr="0049321A">
        <w:trPr>
          <w:trHeight w:val="43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sz w:val="24"/>
                <w:szCs w:val="24"/>
              </w:rPr>
            </w:pPr>
            <w:r w:rsidRPr="00D93B0E">
              <w:rPr>
                <w:rFonts w:ascii="Times New Roman" w:hAnsi="Times New Roman" w:cs="Times New Roman"/>
                <w:sz w:val="24"/>
                <w:szCs w:val="24"/>
              </w:rPr>
              <w:t>4.Буква « У»</w:t>
            </w:r>
          </w:p>
        </w:tc>
      </w:tr>
      <w:tr w:rsidR="00F7032D" w:rsidRPr="00D93B0E" w:rsidTr="0049321A">
        <w:trPr>
          <w:trHeight w:val="2760"/>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sz w:val="24"/>
                <w:szCs w:val="24"/>
              </w:rPr>
            </w:pPr>
          </w:p>
        </w:tc>
      </w:tr>
      <w:tr w:rsidR="00F7032D" w:rsidRPr="00D93B0E" w:rsidTr="006B3BFF">
        <w:trPr>
          <w:trHeight w:val="1265"/>
        </w:trPr>
        <w:tc>
          <w:tcPr>
            <w:tcW w:w="1164" w:type="dxa"/>
            <w:vMerge w:val="restart"/>
          </w:tcPr>
          <w:p w:rsidR="00F7032D" w:rsidRPr="00D93B0E" w:rsidRDefault="00F7032D"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ноябрь</w:t>
            </w:r>
          </w:p>
        </w:tc>
        <w:tc>
          <w:tcPr>
            <w:tcW w:w="4455" w:type="dxa"/>
            <w:gridSpan w:val="2"/>
            <w:vMerge w:val="restart"/>
          </w:tcPr>
          <w:p w:rsidR="00F7032D" w:rsidRPr="00D93B0E" w:rsidRDefault="00F7032D"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-учить различать на слух гласные и согласные звуки;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-учить различать на слух твердые и мягкие согласные звуки;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фонематического слуха;</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ознакомление с символами изучаемых речевых звуков;</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xml:space="preserve"> -  развитие слухового внимания, памяти;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зрительного внимания, памяти, логического мышления;</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первоначальных графических навыков;</w:t>
            </w:r>
          </w:p>
          <w:p w:rsidR="00F7032D" w:rsidRPr="00D93B0E" w:rsidRDefault="006B3BFF"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ознакомление с графическим образом букв </w:t>
            </w:r>
            <w:proofErr w:type="gramStart"/>
            <w:r>
              <w:rPr>
                <w:rFonts w:ascii="Times New Roman" w:hAnsi="Times New Roman" w:cs="Times New Roman"/>
                <w:color w:val="000000"/>
                <w:sz w:val="24"/>
                <w:szCs w:val="24"/>
              </w:rPr>
              <w:t xml:space="preserve">( </w:t>
            </w:r>
            <w:proofErr w:type="gramEnd"/>
            <w:r>
              <w:rPr>
                <w:rFonts w:ascii="Times New Roman" w:hAnsi="Times New Roman" w:cs="Times New Roman"/>
                <w:color w:val="000000"/>
                <w:sz w:val="24"/>
                <w:szCs w:val="24"/>
              </w:rPr>
              <w:t>О, Э)</w:t>
            </w: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1. Буква « О»</w:t>
            </w:r>
          </w:p>
        </w:tc>
      </w:tr>
      <w:tr w:rsidR="00F7032D" w:rsidRPr="00D93B0E" w:rsidTr="0049321A">
        <w:trPr>
          <w:trHeight w:val="43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2. Буква « Э»</w:t>
            </w:r>
          </w:p>
        </w:tc>
      </w:tr>
      <w:tr w:rsidR="00F7032D" w:rsidRPr="00D93B0E" w:rsidTr="0049321A">
        <w:trPr>
          <w:trHeight w:val="43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3. Согласные звуки</w:t>
            </w:r>
          </w:p>
        </w:tc>
      </w:tr>
      <w:tr w:rsidR="00F7032D" w:rsidRPr="00D93B0E" w:rsidTr="0049321A">
        <w:trPr>
          <w:trHeight w:val="64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4.Твердые и мягкие согласные звуки</w:t>
            </w:r>
          </w:p>
        </w:tc>
      </w:tr>
      <w:tr w:rsidR="00F7032D" w:rsidRPr="00D93B0E" w:rsidTr="0049321A">
        <w:trPr>
          <w:trHeight w:val="298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p>
        </w:tc>
      </w:tr>
      <w:tr w:rsidR="00F7032D" w:rsidRPr="00D93B0E" w:rsidTr="0049321A">
        <w:trPr>
          <w:trHeight w:val="495"/>
        </w:trPr>
        <w:tc>
          <w:tcPr>
            <w:tcW w:w="1164" w:type="dxa"/>
            <w:vMerge w:val="restart"/>
          </w:tcPr>
          <w:p w:rsidR="00F7032D" w:rsidRPr="00D93B0E" w:rsidRDefault="00F7032D" w:rsidP="0049321A">
            <w:pPr>
              <w:spacing w:after="160" w:line="259" w:lineRule="auto"/>
              <w:rPr>
                <w:rFonts w:ascii="Times New Roman" w:hAnsi="Times New Roman" w:cs="Times New Roman"/>
                <w:color w:val="000000"/>
                <w:sz w:val="24"/>
                <w:szCs w:val="24"/>
              </w:rPr>
            </w:pPr>
          </w:p>
          <w:p w:rsidR="006B3BFF" w:rsidRDefault="006B3BFF"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Декабрь</w:t>
            </w: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tc>
        <w:tc>
          <w:tcPr>
            <w:tcW w:w="4455" w:type="dxa"/>
            <w:gridSpan w:val="2"/>
            <w:vMerge w:val="restart"/>
          </w:tcPr>
          <w:p w:rsidR="00F7032D" w:rsidRPr="00D93B0E" w:rsidRDefault="00F7032D" w:rsidP="0049321A">
            <w:pPr>
              <w:spacing w:after="160" w:line="259" w:lineRule="auto"/>
              <w:rPr>
                <w:rFonts w:ascii="Times New Roman" w:hAnsi="Times New Roman" w:cs="Times New Roman"/>
                <w:color w:val="000000"/>
                <w:sz w:val="24"/>
                <w:szCs w:val="24"/>
              </w:rPr>
            </w:pPr>
          </w:p>
          <w:p w:rsidR="006B3BFF" w:rsidRDefault="006B3BFF"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xml:space="preserve">-учить </w:t>
            </w:r>
            <w:proofErr w:type="gramStart"/>
            <w:r w:rsidRPr="00D93B0E">
              <w:rPr>
                <w:rFonts w:ascii="Times New Roman" w:hAnsi="Times New Roman" w:cs="Times New Roman"/>
                <w:color w:val="000000"/>
                <w:sz w:val="24"/>
                <w:szCs w:val="24"/>
              </w:rPr>
              <w:t>интонационно</w:t>
            </w:r>
            <w:proofErr w:type="gramEnd"/>
            <w:r w:rsidRPr="00D93B0E">
              <w:rPr>
                <w:rFonts w:ascii="Times New Roman" w:hAnsi="Times New Roman" w:cs="Times New Roman"/>
                <w:color w:val="000000"/>
                <w:sz w:val="24"/>
                <w:szCs w:val="24"/>
              </w:rPr>
              <w:t xml:space="preserve"> выделять звуки в словах;</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учить различать на слух согласные и гласные звуки, твердые и мягкие согласные звуки;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-учить называть слова с заданным звуком; называть первый звук в слове.</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-обучение четкой и правильной артикуляции звука ( А.О.У.Э.Ы</w:t>
            </w:r>
            <w:proofErr w:type="gramStart"/>
            <w:r w:rsidRPr="00D93B0E">
              <w:rPr>
                <w:rFonts w:ascii="Times New Roman" w:hAnsi="Times New Roman" w:cs="Times New Roman"/>
                <w:color w:val="000000"/>
                <w:sz w:val="24"/>
                <w:szCs w:val="24"/>
              </w:rPr>
              <w:t>)с</w:t>
            </w:r>
            <w:proofErr w:type="gramEnd"/>
            <w:r w:rsidRPr="00D93B0E">
              <w:rPr>
                <w:rFonts w:ascii="Times New Roman" w:hAnsi="Times New Roman" w:cs="Times New Roman"/>
                <w:color w:val="000000"/>
                <w:sz w:val="24"/>
                <w:szCs w:val="24"/>
              </w:rPr>
              <w:t xml:space="preserve"> опорой на звуковой символ;</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закрепление умения дифференцировать понятия «звук» и «буква»;</w:t>
            </w:r>
          </w:p>
          <w:p w:rsidR="00F7032D" w:rsidRPr="00D93B0E" w:rsidRDefault="00F7032D" w:rsidP="0049321A">
            <w:pPr>
              <w:spacing w:after="160" w:line="259" w:lineRule="auto"/>
              <w:rPr>
                <w:rFonts w:ascii="Times New Roman" w:hAnsi="Times New Roman" w:cs="Times New Roman"/>
                <w:sz w:val="24"/>
                <w:szCs w:val="24"/>
              </w:rPr>
            </w:pPr>
            <w:r w:rsidRPr="00D93B0E">
              <w:rPr>
                <w:rFonts w:ascii="Times New Roman" w:hAnsi="Times New Roman" w:cs="Times New Roman"/>
                <w:color w:val="000000"/>
                <w:sz w:val="24"/>
                <w:szCs w:val="24"/>
              </w:rPr>
              <w:t>-формирование представление об единственно-правильной артикуляции для каждого звука;</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sz w:val="24"/>
                <w:szCs w:val="24"/>
              </w:rPr>
              <w:t>- развитие слухового внимания, памяти;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тактильной памяти, ориентировки на листе бумаги;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ознакомление с графическим образом буквы «Ы» и написанием в крупной клетке.</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формирование умения дифференцировать изученные звуки и буквы.</w:t>
            </w: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p>
          <w:p w:rsidR="006B3BFF" w:rsidRDefault="006B3BFF"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1. Буква «</w:t>
            </w:r>
            <w:r w:rsidRPr="00D93B0E">
              <w:rPr>
                <w:rFonts w:ascii="Times New Roman" w:hAnsi="Times New Roman" w:cs="Times New Roman"/>
                <w:sz w:val="24"/>
                <w:szCs w:val="24"/>
              </w:rPr>
              <w:t>Ы»</w:t>
            </w:r>
          </w:p>
        </w:tc>
      </w:tr>
      <w:tr w:rsidR="00F7032D" w:rsidRPr="00D93B0E" w:rsidTr="0049321A">
        <w:trPr>
          <w:trHeight w:val="484"/>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2.Первый звук в слове</w:t>
            </w:r>
          </w:p>
        </w:tc>
      </w:tr>
      <w:tr w:rsidR="00F7032D" w:rsidRPr="00D93B0E" w:rsidTr="0049321A">
        <w:trPr>
          <w:trHeight w:val="420"/>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3Гласные ( А.О.У.Э.Ы</w:t>
            </w:r>
            <w:proofErr w:type="gramStart"/>
            <w:r w:rsidRPr="00D93B0E">
              <w:rPr>
                <w:rFonts w:ascii="Times New Roman" w:hAnsi="Times New Roman" w:cs="Times New Roman"/>
                <w:color w:val="000000"/>
                <w:sz w:val="24"/>
                <w:szCs w:val="24"/>
              </w:rPr>
              <w:t>)и</w:t>
            </w:r>
            <w:proofErr w:type="gramEnd"/>
            <w:r w:rsidRPr="00D93B0E">
              <w:rPr>
                <w:rFonts w:ascii="Times New Roman" w:hAnsi="Times New Roman" w:cs="Times New Roman"/>
                <w:color w:val="000000"/>
                <w:sz w:val="24"/>
                <w:szCs w:val="24"/>
              </w:rPr>
              <w:t xml:space="preserve"> согласные звуки. Лесенка гласных.</w:t>
            </w:r>
          </w:p>
        </w:tc>
      </w:tr>
      <w:tr w:rsidR="00F7032D" w:rsidRPr="00D93B0E" w:rsidTr="0049321A">
        <w:trPr>
          <w:trHeight w:val="52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4..Место звука в слове.</w:t>
            </w:r>
          </w:p>
        </w:tc>
      </w:tr>
      <w:tr w:rsidR="00F7032D" w:rsidRPr="00D93B0E" w:rsidTr="0049321A">
        <w:trPr>
          <w:trHeight w:val="631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p>
        </w:tc>
      </w:tr>
      <w:tr w:rsidR="00F7032D" w:rsidRPr="00D93B0E" w:rsidTr="0049321A">
        <w:trPr>
          <w:trHeight w:val="660"/>
        </w:trPr>
        <w:tc>
          <w:tcPr>
            <w:tcW w:w="1164" w:type="dxa"/>
            <w:vMerge w:val="restart"/>
          </w:tcPr>
          <w:p w:rsidR="006B3BFF" w:rsidRDefault="006B3BFF"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Январь</w:t>
            </w:r>
          </w:p>
        </w:tc>
        <w:tc>
          <w:tcPr>
            <w:tcW w:w="4455" w:type="dxa"/>
            <w:gridSpan w:val="2"/>
            <w:vMerge w:val="restart"/>
          </w:tcPr>
          <w:p w:rsidR="006B3BFF" w:rsidRDefault="006B3BFF"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-учить делить слова на част</w:t>
            </w:r>
            <w:proofErr w:type="gramStart"/>
            <w:r>
              <w:rPr>
                <w:rFonts w:ascii="Times New Roman" w:hAnsi="Times New Roman" w:cs="Times New Roman"/>
                <w:color w:val="000000"/>
                <w:sz w:val="24"/>
                <w:szCs w:val="24"/>
              </w:rPr>
              <w:t>и(</w:t>
            </w:r>
            <w:proofErr w:type="gramEnd"/>
            <w:r>
              <w:rPr>
                <w:rFonts w:ascii="Times New Roman" w:hAnsi="Times New Roman" w:cs="Times New Roman"/>
                <w:color w:val="000000"/>
                <w:sz w:val="24"/>
                <w:szCs w:val="24"/>
              </w:rPr>
              <w:t xml:space="preserve"> слоги);</w:t>
            </w:r>
          </w:p>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-продолжать находить место звука в слове;</w:t>
            </w:r>
          </w:p>
          <w:p w:rsidR="00F7032D" w:rsidRPr="00D93B0E"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-обучение четкой и правильной артикуляции звуков (И</w:t>
            </w:r>
            <w:proofErr w:type="gramStart"/>
            <w:r>
              <w:rPr>
                <w:rFonts w:ascii="Times New Roman" w:hAnsi="Times New Roman" w:cs="Times New Roman"/>
                <w:color w:val="000000"/>
                <w:sz w:val="24"/>
                <w:szCs w:val="24"/>
              </w:rPr>
              <w:t>,Я</w:t>
            </w:r>
            <w:proofErr w:type="gramEnd"/>
            <w:r>
              <w:rPr>
                <w:rFonts w:ascii="Times New Roman" w:hAnsi="Times New Roman" w:cs="Times New Roman"/>
                <w:color w:val="000000"/>
                <w:sz w:val="24"/>
                <w:szCs w:val="24"/>
              </w:rPr>
              <w:t xml:space="preserve">) с опорой на </w:t>
            </w:r>
            <w:r w:rsidR="006B3BFF">
              <w:rPr>
                <w:rFonts w:ascii="Times New Roman" w:hAnsi="Times New Roman" w:cs="Times New Roman"/>
                <w:color w:val="000000"/>
                <w:sz w:val="24"/>
                <w:szCs w:val="24"/>
              </w:rPr>
              <w:t>звуковые символы;</w:t>
            </w:r>
          </w:p>
        </w:tc>
        <w:tc>
          <w:tcPr>
            <w:tcW w:w="3914" w:type="dxa"/>
            <w:gridSpan w:val="2"/>
          </w:tcPr>
          <w:p w:rsidR="006B3BFF" w:rsidRDefault="006B3BFF"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Место звука в слове.</w:t>
            </w:r>
          </w:p>
        </w:tc>
      </w:tr>
      <w:tr w:rsidR="00F7032D" w:rsidRPr="00D93B0E" w:rsidTr="0049321A">
        <w:trPr>
          <w:trHeight w:val="735"/>
        </w:trPr>
        <w:tc>
          <w:tcPr>
            <w:tcW w:w="1164" w:type="dxa"/>
            <w:vMerge/>
          </w:tcPr>
          <w:p w:rsidR="00F7032D"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Буква « И»</w:t>
            </w:r>
          </w:p>
        </w:tc>
      </w:tr>
      <w:tr w:rsidR="00F7032D" w:rsidRPr="00D93B0E" w:rsidTr="006B3BFF">
        <w:trPr>
          <w:trHeight w:val="994"/>
        </w:trPr>
        <w:tc>
          <w:tcPr>
            <w:tcW w:w="1164" w:type="dxa"/>
            <w:vMerge/>
          </w:tcPr>
          <w:p w:rsidR="00F7032D"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Буква « Я»</w:t>
            </w:r>
          </w:p>
        </w:tc>
      </w:tr>
      <w:tr w:rsidR="00F7032D" w:rsidRPr="00D93B0E" w:rsidTr="0049321A">
        <w:trPr>
          <w:trHeight w:val="331"/>
        </w:trPr>
        <w:tc>
          <w:tcPr>
            <w:tcW w:w="1164" w:type="dxa"/>
            <w:vMerge w:val="restart"/>
          </w:tcPr>
          <w:p w:rsidR="00F7032D" w:rsidRDefault="00F7032D" w:rsidP="0049321A">
            <w:pPr>
              <w:spacing w:after="160" w:line="259" w:lineRule="auto"/>
              <w:rPr>
                <w:rFonts w:ascii="Times New Roman" w:hAnsi="Times New Roman" w:cs="Times New Roman"/>
                <w:color w:val="000000"/>
                <w:sz w:val="24"/>
                <w:szCs w:val="24"/>
              </w:rPr>
            </w:pPr>
          </w:p>
        </w:tc>
        <w:tc>
          <w:tcPr>
            <w:tcW w:w="4455" w:type="dxa"/>
            <w:gridSpan w:val="2"/>
            <w:vMerge w:val="restart"/>
          </w:tcPr>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 воспитание внимание и</w:t>
            </w:r>
          </w:p>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требовательности к своему произношению;</w:t>
            </w:r>
          </w:p>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-закрепление умения дифференцировать звуки в звукоподражательных упражнениях;</w:t>
            </w:r>
          </w:p>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-развитие фонематического слуха;</w:t>
            </w:r>
          </w:p>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-формирование направленного речевого выдоха;</w:t>
            </w:r>
          </w:p>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-развитие мелкой моторики посредством специальных упражнений;</w:t>
            </w:r>
          </w:p>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-развитие ориентировки на листе бумаги; упражнение в выполнении простых инструкции: штриховки, обводки, закрашивания букв;</w:t>
            </w:r>
          </w:p>
          <w:p w:rsidR="00F7032D" w:rsidRDefault="00F7032D" w:rsidP="0049321A">
            <w:pPr>
              <w:spacing w:after="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-развитие зрительного внимания,</w:t>
            </w:r>
          </w:p>
          <w:p w:rsidR="00F7032D" w:rsidRDefault="00F7032D" w:rsidP="0049321A">
            <w:pPr>
              <w:spacing w:after="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памяти.</w:t>
            </w:r>
          </w:p>
          <w:p w:rsidR="00F7032D"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Default="00F7032D" w:rsidP="0049321A">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t>Деление слова на части</w:t>
            </w:r>
            <w:proofErr w:type="gramStart"/>
            <w:r>
              <w:rPr>
                <w:rFonts w:ascii="Times New Roman" w:hAnsi="Times New Roman" w:cs="Times New Roman"/>
                <w:color w:val="000000"/>
                <w:sz w:val="24"/>
                <w:szCs w:val="24"/>
              </w:rPr>
              <w:t>.</w:t>
            </w:r>
            <w:proofErr w:type="gramEnd"/>
            <w:r>
              <w:rPr>
                <w:rFonts w:ascii="Times New Roman" w:hAnsi="Times New Roman" w:cs="Times New Roman"/>
                <w:color w:val="000000"/>
                <w:sz w:val="24"/>
                <w:szCs w:val="24"/>
              </w:rPr>
              <w:t xml:space="preserve"> ( </w:t>
            </w:r>
            <w:proofErr w:type="gramStart"/>
            <w:r>
              <w:rPr>
                <w:rFonts w:ascii="Times New Roman" w:hAnsi="Times New Roman" w:cs="Times New Roman"/>
                <w:color w:val="000000"/>
                <w:sz w:val="24"/>
                <w:szCs w:val="24"/>
              </w:rPr>
              <w:t>с</w:t>
            </w:r>
            <w:proofErr w:type="gramEnd"/>
            <w:r>
              <w:rPr>
                <w:rFonts w:ascii="Times New Roman" w:hAnsi="Times New Roman" w:cs="Times New Roman"/>
                <w:color w:val="000000"/>
                <w:sz w:val="24"/>
                <w:szCs w:val="24"/>
              </w:rPr>
              <w:t>логи)</w:t>
            </w:r>
          </w:p>
        </w:tc>
      </w:tr>
      <w:tr w:rsidR="00F7032D" w:rsidRPr="00D93B0E" w:rsidTr="0049321A">
        <w:trPr>
          <w:trHeight w:val="6601"/>
        </w:trPr>
        <w:tc>
          <w:tcPr>
            <w:tcW w:w="1164" w:type="dxa"/>
            <w:vMerge/>
          </w:tcPr>
          <w:p w:rsidR="00F7032D"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Default="00F7032D" w:rsidP="0049321A">
            <w:pPr>
              <w:spacing w:after="160" w:line="259" w:lineRule="auto"/>
              <w:rPr>
                <w:rFonts w:ascii="Times New Roman" w:hAnsi="Times New Roman" w:cs="Times New Roman"/>
                <w:color w:val="000000"/>
                <w:sz w:val="24"/>
                <w:szCs w:val="24"/>
              </w:rPr>
            </w:pPr>
          </w:p>
          <w:p w:rsidR="00F7032D" w:rsidRDefault="00F7032D" w:rsidP="0049321A">
            <w:pPr>
              <w:spacing w:after="160" w:line="259" w:lineRule="auto"/>
              <w:rPr>
                <w:rFonts w:ascii="Times New Roman" w:hAnsi="Times New Roman" w:cs="Times New Roman"/>
                <w:color w:val="000000"/>
                <w:sz w:val="24"/>
                <w:szCs w:val="24"/>
              </w:rPr>
            </w:pPr>
          </w:p>
        </w:tc>
      </w:tr>
      <w:tr w:rsidR="00F7032D" w:rsidRPr="00D93B0E" w:rsidTr="0049321A">
        <w:trPr>
          <w:trHeight w:val="195"/>
        </w:trPr>
        <w:tc>
          <w:tcPr>
            <w:tcW w:w="1164" w:type="dxa"/>
            <w:vMerge w:val="restart"/>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февраль</w:t>
            </w:r>
          </w:p>
        </w:tc>
        <w:tc>
          <w:tcPr>
            <w:tcW w:w="4455" w:type="dxa"/>
            <w:gridSpan w:val="2"/>
            <w:vMerge w:val="restart"/>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-совершенствовать умение находить место звука в словах,</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-учить делить слова на части (слоги)</w:t>
            </w:r>
            <w:proofErr w:type="gramStart"/>
            <w:r w:rsidRPr="00D93B0E">
              <w:rPr>
                <w:rFonts w:ascii="Times New Roman" w:hAnsi="Times New Roman" w:cs="Times New Roman"/>
                <w:color w:val="000000"/>
                <w:sz w:val="24"/>
                <w:szCs w:val="24"/>
              </w:rPr>
              <w:t>.п</w:t>
            </w:r>
            <w:proofErr w:type="gramEnd"/>
            <w:r w:rsidRPr="00D93B0E">
              <w:rPr>
                <w:rFonts w:ascii="Times New Roman" w:hAnsi="Times New Roman" w:cs="Times New Roman"/>
                <w:color w:val="000000"/>
                <w:sz w:val="24"/>
                <w:szCs w:val="24"/>
              </w:rPr>
              <w:t>ознакомить со схемой слова.</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закрепление умения дифференцировать на слух гласные звуки, схожие по артикуляционным признакам;</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-развитие просодической стороны речевого высказывания;</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формирование умения подбирать слова на заданный звук;</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формирование умения выделять первый гласный звук в словах-именах;</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ознакомление с графическим образом буквы «</w:t>
            </w:r>
            <w:proofErr w:type="gramStart"/>
            <w:r w:rsidRPr="00D93B0E">
              <w:rPr>
                <w:rFonts w:ascii="Times New Roman" w:hAnsi="Times New Roman" w:cs="Times New Roman"/>
                <w:color w:val="000000"/>
                <w:sz w:val="24"/>
                <w:szCs w:val="24"/>
              </w:rPr>
              <w:t>Ю</w:t>
            </w:r>
            <w:proofErr w:type="gramEnd"/>
            <w:r w:rsidRPr="00D93B0E">
              <w:rPr>
                <w:rFonts w:ascii="Times New Roman" w:hAnsi="Times New Roman" w:cs="Times New Roman"/>
                <w:color w:val="000000"/>
                <w:sz w:val="24"/>
                <w:szCs w:val="24"/>
              </w:rPr>
              <w:t>, Ё»;</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логического мышления и зрительного внимания и памяти посредством добавления недостающих элементов букв;</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координации речи с движением</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-стимулирование зрительно-поисковой активности, избирательности зрительного восприятия</w:t>
            </w: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1. Место звука в слове.</w:t>
            </w:r>
          </w:p>
        </w:tc>
      </w:tr>
      <w:tr w:rsidR="00F7032D" w:rsidRPr="00D93B0E" w:rsidTr="0049321A">
        <w:trPr>
          <w:trHeight w:val="480"/>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xml:space="preserve">2. Буква «Ю» </w:t>
            </w:r>
          </w:p>
        </w:tc>
      </w:tr>
      <w:tr w:rsidR="00F7032D" w:rsidRPr="00D93B0E" w:rsidTr="0049321A">
        <w:trPr>
          <w:trHeight w:val="360"/>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3. Деление слова на части (слоги). Схема слова.</w:t>
            </w:r>
          </w:p>
        </w:tc>
      </w:tr>
      <w:tr w:rsidR="00F7032D" w:rsidRPr="00D93B0E" w:rsidTr="0049321A">
        <w:trPr>
          <w:trHeight w:val="43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4. Буква «Ё»</w:t>
            </w:r>
          </w:p>
        </w:tc>
      </w:tr>
      <w:tr w:rsidR="00F7032D" w:rsidRPr="00D93B0E" w:rsidTr="0049321A">
        <w:trPr>
          <w:trHeight w:val="70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p>
        </w:tc>
      </w:tr>
      <w:tr w:rsidR="00F7032D" w:rsidRPr="00D93B0E" w:rsidTr="0049321A">
        <w:trPr>
          <w:trHeight w:val="360"/>
        </w:trPr>
        <w:tc>
          <w:tcPr>
            <w:tcW w:w="1164" w:type="dxa"/>
            <w:vMerge w:val="restart"/>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март</w:t>
            </w:r>
          </w:p>
        </w:tc>
        <w:tc>
          <w:tcPr>
            <w:tcW w:w="4455" w:type="dxa"/>
            <w:gridSpan w:val="2"/>
            <w:vMerge w:val="restart"/>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-Познакомить с понятием «предложение».</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-развитие фонематического слуха, кинестетического восприятия;</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-закрепление умения дифференцировать гласные звуки и буквы;</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формирование умения подбирать слова на заданный звук;</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-развитие чувство ритма; упражнение в произнесении слов по слогам;</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графического навыка, зрительного восприятия, логического мышления посредством специальных дидактических игр с буквами;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xml:space="preserve">- развитие воображения, зрительной, тактильной памяти </w:t>
            </w: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1. Буква «Е»</w:t>
            </w:r>
          </w:p>
        </w:tc>
      </w:tr>
      <w:tr w:rsidR="00F7032D" w:rsidRPr="00D93B0E" w:rsidTr="0049321A">
        <w:trPr>
          <w:trHeight w:val="240"/>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2. Гласные (Я</w:t>
            </w:r>
            <w:proofErr w:type="gramStart"/>
            <w:r w:rsidRPr="00D93B0E">
              <w:rPr>
                <w:rFonts w:ascii="Times New Roman" w:hAnsi="Times New Roman" w:cs="Times New Roman"/>
                <w:color w:val="000000"/>
                <w:sz w:val="24"/>
                <w:szCs w:val="24"/>
              </w:rPr>
              <w:t>,И</w:t>
            </w:r>
            <w:proofErr w:type="gramEnd"/>
            <w:r w:rsidRPr="00D93B0E">
              <w:rPr>
                <w:rFonts w:ascii="Times New Roman" w:hAnsi="Times New Roman" w:cs="Times New Roman"/>
                <w:color w:val="000000"/>
                <w:sz w:val="24"/>
                <w:szCs w:val="24"/>
              </w:rPr>
              <w:t>,Е.Ё,Ю).Лесенка</w:t>
            </w:r>
          </w:p>
          <w:p w:rsidR="00F7032D" w:rsidRPr="00D93B0E" w:rsidRDefault="00F7032D" w:rsidP="0049321A">
            <w:pPr>
              <w:spacing w:after="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гласных.</w:t>
            </w:r>
          </w:p>
        </w:tc>
      </w:tr>
      <w:tr w:rsidR="00F7032D" w:rsidRPr="00D93B0E" w:rsidTr="0049321A">
        <w:trPr>
          <w:trHeight w:val="34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3. Деление слова на части (слоги). Схема слова.</w:t>
            </w:r>
          </w:p>
        </w:tc>
      </w:tr>
      <w:tr w:rsidR="00F7032D" w:rsidRPr="00D93B0E" w:rsidTr="0049321A">
        <w:trPr>
          <w:trHeight w:val="420"/>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4. Понятие «предложение».</w:t>
            </w:r>
          </w:p>
        </w:tc>
      </w:tr>
      <w:tr w:rsidR="00F7032D" w:rsidRPr="00D93B0E" w:rsidTr="0049321A">
        <w:trPr>
          <w:trHeight w:val="477"/>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p>
        </w:tc>
      </w:tr>
      <w:tr w:rsidR="00F7032D" w:rsidRPr="00D93B0E" w:rsidTr="0049321A">
        <w:trPr>
          <w:trHeight w:val="420"/>
        </w:trPr>
        <w:tc>
          <w:tcPr>
            <w:tcW w:w="1164" w:type="dxa"/>
            <w:vMerge w:val="restart"/>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апрель</w:t>
            </w:r>
          </w:p>
        </w:tc>
        <w:tc>
          <w:tcPr>
            <w:tcW w:w="4455" w:type="dxa"/>
            <w:gridSpan w:val="2"/>
            <w:vMerge w:val="restart"/>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-продолжать учить детей составлять предложение по «живой модели»;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-продолжать учить составлять рассказы по картинкам.</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-формирование представления о согласных звуках;</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-воспитание и дифференцированной реакции на звук;</w:t>
            </w:r>
          </w:p>
          <w:p w:rsidR="00F7032D" w:rsidRPr="00D93B0E" w:rsidRDefault="00F7032D" w:rsidP="0049321A">
            <w:pPr>
              <w:spacing w:after="160" w:line="259" w:lineRule="auto"/>
              <w:rPr>
                <w:rFonts w:ascii="Times New Roman" w:hAnsi="Times New Roman" w:cs="Times New Roman"/>
                <w:sz w:val="24"/>
                <w:szCs w:val="24"/>
              </w:rPr>
            </w:pPr>
            <w:r w:rsidRPr="00D93B0E">
              <w:rPr>
                <w:rFonts w:ascii="Times New Roman" w:hAnsi="Times New Roman" w:cs="Times New Roman"/>
                <w:color w:val="000000"/>
                <w:sz w:val="24"/>
                <w:szCs w:val="24"/>
              </w:rPr>
              <w:t>-ознакомление с графическими образами изучаемых гласных букв;</w:t>
            </w:r>
          </w:p>
          <w:p w:rsidR="00F7032D" w:rsidRPr="00D93B0E" w:rsidRDefault="00F7032D" w:rsidP="0049321A">
            <w:pPr>
              <w:spacing w:after="160" w:line="259" w:lineRule="auto"/>
              <w:rPr>
                <w:rFonts w:ascii="Times New Roman" w:hAnsi="Times New Roman" w:cs="Times New Roman"/>
                <w:sz w:val="24"/>
                <w:szCs w:val="24"/>
              </w:rPr>
            </w:pPr>
            <w:r w:rsidRPr="00D93B0E">
              <w:rPr>
                <w:rFonts w:ascii="Times New Roman" w:hAnsi="Times New Roman" w:cs="Times New Roman"/>
                <w:sz w:val="24"/>
                <w:szCs w:val="24"/>
              </w:rPr>
              <w:t xml:space="preserve">-  формирование умения дифференцировать гласные и согласные звуки и буквы </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формирование умения подбирать слова по одинаковому первому звуку в слове с опорой на картинки;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xml:space="preserve">- развитие межполушарного взаимодействия посредством специальных </w:t>
            </w:r>
            <w:proofErr w:type="spellStart"/>
            <w:r w:rsidRPr="00D93B0E">
              <w:rPr>
                <w:rFonts w:ascii="Times New Roman" w:hAnsi="Times New Roman" w:cs="Times New Roman"/>
                <w:color w:val="000000"/>
                <w:sz w:val="24"/>
                <w:szCs w:val="24"/>
              </w:rPr>
              <w:t>кинезиологических</w:t>
            </w:r>
            <w:proofErr w:type="spellEnd"/>
            <w:r w:rsidRPr="00D93B0E">
              <w:rPr>
                <w:rFonts w:ascii="Times New Roman" w:hAnsi="Times New Roman" w:cs="Times New Roman"/>
                <w:color w:val="000000"/>
                <w:sz w:val="24"/>
                <w:szCs w:val="24"/>
              </w:rPr>
              <w:t xml:space="preserve"> упражнений</w:t>
            </w: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1. Предложение. « Живая модель» предложения.</w:t>
            </w:r>
          </w:p>
        </w:tc>
      </w:tr>
      <w:tr w:rsidR="00F7032D" w:rsidRPr="00D93B0E" w:rsidTr="0049321A">
        <w:trPr>
          <w:trHeight w:val="420"/>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2. Слово. Составление цветной схемы слова</w:t>
            </w:r>
          </w:p>
        </w:tc>
      </w:tr>
      <w:tr w:rsidR="00F7032D" w:rsidRPr="00D93B0E" w:rsidTr="0049321A">
        <w:trPr>
          <w:trHeight w:val="450"/>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3. Составление рассказа по картинкам.</w:t>
            </w:r>
          </w:p>
        </w:tc>
      </w:tr>
      <w:tr w:rsidR="00F7032D" w:rsidRPr="00D93B0E" w:rsidTr="0049321A">
        <w:trPr>
          <w:trHeight w:val="25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4. Цветная схема слова.</w:t>
            </w:r>
          </w:p>
        </w:tc>
      </w:tr>
      <w:tr w:rsidR="00F7032D" w:rsidRPr="00D93B0E" w:rsidTr="0049321A">
        <w:trPr>
          <w:trHeight w:val="345"/>
        </w:trPr>
        <w:tc>
          <w:tcPr>
            <w:tcW w:w="1164"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4455" w:type="dxa"/>
            <w:gridSpan w:val="2"/>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914" w:type="dxa"/>
            <w:gridSpan w:val="2"/>
          </w:tcPr>
          <w:p w:rsidR="00F7032D" w:rsidRPr="00D93B0E" w:rsidRDefault="00F7032D" w:rsidP="0049321A">
            <w:pPr>
              <w:spacing w:after="160" w:line="259" w:lineRule="auto"/>
              <w:rPr>
                <w:rFonts w:ascii="Times New Roman" w:hAnsi="Times New Roman" w:cs="Times New Roman"/>
                <w:color w:val="000000"/>
                <w:sz w:val="24"/>
                <w:szCs w:val="24"/>
              </w:rPr>
            </w:pPr>
          </w:p>
          <w:p w:rsidR="00F7032D" w:rsidRPr="00D93B0E" w:rsidRDefault="00F7032D" w:rsidP="0049321A">
            <w:pPr>
              <w:spacing w:after="160" w:line="259" w:lineRule="auto"/>
              <w:rPr>
                <w:rFonts w:ascii="Times New Roman" w:hAnsi="Times New Roman" w:cs="Times New Roman"/>
                <w:color w:val="000000"/>
                <w:sz w:val="24"/>
                <w:szCs w:val="24"/>
              </w:rPr>
            </w:pPr>
          </w:p>
        </w:tc>
      </w:tr>
      <w:tr w:rsidR="00F7032D" w:rsidRPr="00D93B0E" w:rsidTr="0049321A">
        <w:trPr>
          <w:gridAfter w:val="1"/>
          <w:wAfter w:w="17" w:type="dxa"/>
          <w:trHeight w:val="382"/>
        </w:trPr>
        <w:tc>
          <w:tcPr>
            <w:tcW w:w="1211" w:type="dxa"/>
            <w:gridSpan w:val="2"/>
            <w:vMerge w:val="restart"/>
          </w:tcPr>
          <w:p w:rsidR="00F7032D" w:rsidRPr="00D93B0E" w:rsidRDefault="00F7032D" w:rsidP="0049321A">
            <w:pPr>
              <w:spacing w:after="160" w:line="259" w:lineRule="auto"/>
              <w:ind w:left="67"/>
              <w:rPr>
                <w:rFonts w:ascii="Times New Roman" w:hAnsi="Times New Roman" w:cs="Times New Roman"/>
                <w:sz w:val="24"/>
                <w:szCs w:val="24"/>
              </w:rPr>
            </w:pPr>
            <w:r w:rsidRPr="00D93B0E">
              <w:rPr>
                <w:rFonts w:ascii="Times New Roman" w:hAnsi="Times New Roman" w:cs="Times New Roman"/>
                <w:sz w:val="24"/>
                <w:szCs w:val="24"/>
              </w:rPr>
              <w:t>Май</w:t>
            </w:r>
          </w:p>
        </w:tc>
        <w:tc>
          <w:tcPr>
            <w:tcW w:w="4408" w:type="dxa"/>
            <w:vMerge w:val="restart"/>
          </w:tcPr>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-Продолжать закреплять умение детей составлять цветную схему слова.</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-закрепление умения дифференцировать гласные звуки и буквы;</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графического навыка, зрительного восприятия, логического мышления посредством специальных дидактических игр с буквами;</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развитие логического мышления и зрительного внимания и памяти посредством добавления недостающих элементов букв;</w:t>
            </w:r>
          </w:p>
          <w:p w:rsidR="00F7032D" w:rsidRPr="00D93B0E" w:rsidRDefault="00F7032D" w:rsidP="0049321A">
            <w:pPr>
              <w:spacing w:after="160" w:line="259" w:lineRule="auto"/>
              <w:rPr>
                <w:rFonts w:ascii="Times New Roman" w:hAnsi="Times New Roman" w:cs="Times New Roman"/>
                <w:color w:val="000000"/>
                <w:sz w:val="24"/>
                <w:szCs w:val="24"/>
              </w:rPr>
            </w:pPr>
            <w:r w:rsidRPr="00D93B0E">
              <w:rPr>
                <w:rFonts w:ascii="Times New Roman" w:hAnsi="Times New Roman" w:cs="Times New Roman"/>
                <w:color w:val="000000"/>
                <w:sz w:val="24"/>
                <w:szCs w:val="24"/>
              </w:rPr>
              <w:t>- формирование умения подбирать слова на заданный звук.</w:t>
            </w:r>
          </w:p>
          <w:p w:rsidR="00F7032D" w:rsidRPr="00D93B0E" w:rsidRDefault="00F7032D" w:rsidP="0049321A">
            <w:pPr>
              <w:spacing w:after="160" w:line="259" w:lineRule="auto"/>
              <w:ind w:left="67"/>
              <w:rPr>
                <w:rFonts w:ascii="Times New Roman" w:hAnsi="Times New Roman" w:cs="Times New Roman"/>
                <w:sz w:val="24"/>
                <w:szCs w:val="24"/>
              </w:rPr>
            </w:pPr>
          </w:p>
        </w:tc>
        <w:tc>
          <w:tcPr>
            <w:tcW w:w="3897" w:type="dxa"/>
          </w:tcPr>
          <w:p w:rsidR="00F7032D" w:rsidRPr="00D93B0E" w:rsidRDefault="00F7032D" w:rsidP="00F7032D">
            <w:pPr>
              <w:numPr>
                <w:ilvl w:val="0"/>
                <w:numId w:val="1"/>
              </w:numPr>
              <w:spacing w:after="0" w:line="259" w:lineRule="auto"/>
              <w:contextualSpacing/>
              <w:rPr>
                <w:rFonts w:ascii="Times New Roman" w:hAnsi="Times New Roman" w:cs="Times New Roman"/>
                <w:sz w:val="24"/>
                <w:szCs w:val="24"/>
              </w:rPr>
            </w:pPr>
            <w:r w:rsidRPr="00D93B0E">
              <w:rPr>
                <w:rFonts w:ascii="Times New Roman" w:hAnsi="Times New Roman" w:cs="Times New Roman"/>
                <w:sz w:val="24"/>
                <w:szCs w:val="24"/>
              </w:rPr>
              <w:t>Игровые задания и упражнения по темам:</w:t>
            </w:r>
          </w:p>
          <w:p w:rsidR="00F7032D" w:rsidRPr="00D93B0E" w:rsidRDefault="00F7032D" w:rsidP="0049321A">
            <w:pPr>
              <w:spacing w:after="0"/>
              <w:ind w:left="360"/>
              <w:rPr>
                <w:rFonts w:ascii="Times New Roman" w:hAnsi="Times New Roman" w:cs="Times New Roman"/>
                <w:sz w:val="24"/>
                <w:szCs w:val="24"/>
              </w:rPr>
            </w:pPr>
            <w:r w:rsidRPr="00D93B0E">
              <w:rPr>
                <w:rFonts w:ascii="Times New Roman" w:hAnsi="Times New Roman" w:cs="Times New Roman"/>
                <w:sz w:val="24"/>
                <w:szCs w:val="24"/>
              </w:rPr>
              <w:t>«Звук. Слово, Предложение»</w:t>
            </w:r>
          </w:p>
        </w:tc>
      </w:tr>
      <w:tr w:rsidR="00F7032D" w:rsidRPr="00D93B0E" w:rsidTr="0049321A">
        <w:trPr>
          <w:gridAfter w:val="1"/>
          <w:wAfter w:w="17" w:type="dxa"/>
          <w:trHeight w:val="375"/>
        </w:trPr>
        <w:tc>
          <w:tcPr>
            <w:tcW w:w="1211" w:type="dxa"/>
            <w:gridSpan w:val="2"/>
            <w:vMerge/>
          </w:tcPr>
          <w:p w:rsidR="00F7032D" w:rsidRPr="00D93B0E" w:rsidRDefault="00F7032D" w:rsidP="0049321A">
            <w:pPr>
              <w:spacing w:after="160" w:line="259" w:lineRule="auto"/>
              <w:ind w:left="67"/>
              <w:rPr>
                <w:rFonts w:ascii="Times New Roman" w:hAnsi="Times New Roman" w:cs="Times New Roman"/>
                <w:sz w:val="24"/>
                <w:szCs w:val="24"/>
              </w:rPr>
            </w:pPr>
          </w:p>
        </w:tc>
        <w:tc>
          <w:tcPr>
            <w:tcW w:w="4408"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897" w:type="dxa"/>
          </w:tcPr>
          <w:p w:rsidR="00F7032D" w:rsidRPr="00D93B0E" w:rsidRDefault="00F7032D" w:rsidP="00F7032D">
            <w:pPr>
              <w:numPr>
                <w:ilvl w:val="0"/>
                <w:numId w:val="1"/>
              </w:numPr>
              <w:spacing w:after="160" w:line="259" w:lineRule="auto"/>
              <w:contextualSpacing/>
              <w:rPr>
                <w:rFonts w:ascii="Times New Roman" w:hAnsi="Times New Roman" w:cs="Times New Roman"/>
                <w:sz w:val="24"/>
                <w:szCs w:val="24"/>
              </w:rPr>
            </w:pPr>
            <w:r w:rsidRPr="00D93B0E">
              <w:rPr>
                <w:rFonts w:ascii="Times New Roman" w:hAnsi="Times New Roman" w:cs="Times New Roman"/>
                <w:sz w:val="24"/>
                <w:szCs w:val="24"/>
              </w:rPr>
              <w:t>Цветная схема слова.</w:t>
            </w:r>
          </w:p>
        </w:tc>
      </w:tr>
      <w:tr w:rsidR="00F7032D" w:rsidRPr="00D93B0E" w:rsidTr="0049321A">
        <w:trPr>
          <w:gridAfter w:val="1"/>
          <w:wAfter w:w="17" w:type="dxa"/>
          <w:trHeight w:val="435"/>
        </w:trPr>
        <w:tc>
          <w:tcPr>
            <w:tcW w:w="1211" w:type="dxa"/>
            <w:gridSpan w:val="2"/>
            <w:vMerge/>
          </w:tcPr>
          <w:p w:rsidR="00F7032D" w:rsidRPr="00D93B0E" w:rsidRDefault="00F7032D" w:rsidP="0049321A">
            <w:pPr>
              <w:spacing w:after="160" w:line="259" w:lineRule="auto"/>
              <w:ind w:left="67"/>
              <w:rPr>
                <w:rFonts w:ascii="Times New Roman" w:hAnsi="Times New Roman" w:cs="Times New Roman"/>
                <w:sz w:val="24"/>
                <w:szCs w:val="24"/>
              </w:rPr>
            </w:pPr>
          </w:p>
        </w:tc>
        <w:tc>
          <w:tcPr>
            <w:tcW w:w="4408"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897" w:type="dxa"/>
          </w:tcPr>
          <w:p w:rsidR="00F7032D" w:rsidRPr="00D93B0E" w:rsidRDefault="00F7032D" w:rsidP="00F7032D">
            <w:pPr>
              <w:numPr>
                <w:ilvl w:val="0"/>
                <w:numId w:val="1"/>
              </w:numPr>
              <w:spacing w:after="160" w:line="259" w:lineRule="auto"/>
              <w:contextualSpacing/>
              <w:rPr>
                <w:rFonts w:ascii="Times New Roman" w:hAnsi="Times New Roman" w:cs="Times New Roman"/>
                <w:sz w:val="24"/>
                <w:szCs w:val="24"/>
              </w:rPr>
            </w:pPr>
            <w:r w:rsidRPr="00D93B0E">
              <w:rPr>
                <w:rFonts w:ascii="Times New Roman" w:hAnsi="Times New Roman" w:cs="Times New Roman"/>
                <w:sz w:val="24"/>
                <w:szCs w:val="24"/>
              </w:rPr>
              <w:t>Итоговое занятие</w:t>
            </w:r>
          </w:p>
        </w:tc>
      </w:tr>
      <w:tr w:rsidR="00F7032D" w:rsidRPr="00D93B0E" w:rsidTr="0049321A">
        <w:trPr>
          <w:gridAfter w:val="1"/>
          <w:wAfter w:w="17" w:type="dxa"/>
          <w:trHeight w:val="525"/>
        </w:trPr>
        <w:tc>
          <w:tcPr>
            <w:tcW w:w="1211" w:type="dxa"/>
            <w:gridSpan w:val="2"/>
            <w:vMerge/>
          </w:tcPr>
          <w:p w:rsidR="00F7032D" w:rsidRPr="00D93B0E" w:rsidRDefault="00F7032D" w:rsidP="0049321A">
            <w:pPr>
              <w:spacing w:after="160" w:line="259" w:lineRule="auto"/>
              <w:ind w:left="67"/>
              <w:rPr>
                <w:rFonts w:ascii="Times New Roman" w:hAnsi="Times New Roman" w:cs="Times New Roman"/>
                <w:sz w:val="24"/>
                <w:szCs w:val="24"/>
              </w:rPr>
            </w:pPr>
          </w:p>
        </w:tc>
        <w:tc>
          <w:tcPr>
            <w:tcW w:w="4408"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897" w:type="dxa"/>
          </w:tcPr>
          <w:p w:rsidR="00F7032D" w:rsidRPr="00D93B0E" w:rsidRDefault="00F7032D" w:rsidP="00F7032D">
            <w:pPr>
              <w:numPr>
                <w:ilvl w:val="0"/>
                <w:numId w:val="1"/>
              </w:numPr>
              <w:spacing w:after="160" w:line="259" w:lineRule="auto"/>
              <w:contextualSpacing/>
              <w:rPr>
                <w:rFonts w:ascii="Times New Roman" w:hAnsi="Times New Roman" w:cs="Times New Roman"/>
                <w:sz w:val="24"/>
                <w:szCs w:val="24"/>
              </w:rPr>
            </w:pPr>
            <w:r w:rsidRPr="00D93B0E">
              <w:rPr>
                <w:rFonts w:ascii="Times New Roman" w:hAnsi="Times New Roman" w:cs="Times New Roman"/>
                <w:sz w:val="24"/>
                <w:szCs w:val="24"/>
              </w:rPr>
              <w:t>Диагностика</w:t>
            </w:r>
          </w:p>
        </w:tc>
      </w:tr>
      <w:tr w:rsidR="00F7032D" w:rsidRPr="00D93B0E" w:rsidTr="0049321A">
        <w:trPr>
          <w:gridAfter w:val="1"/>
          <w:wAfter w:w="17" w:type="dxa"/>
          <w:trHeight w:val="3540"/>
        </w:trPr>
        <w:tc>
          <w:tcPr>
            <w:tcW w:w="1211" w:type="dxa"/>
            <w:gridSpan w:val="2"/>
            <w:vMerge/>
          </w:tcPr>
          <w:p w:rsidR="00F7032D" w:rsidRPr="00D93B0E" w:rsidRDefault="00F7032D" w:rsidP="0049321A">
            <w:pPr>
              <w:spacing w:after="160" w:line="259" w:lineRule="auto"/>
              <w:ind w:left="67"/>
              <w:rPr>
                <w:rFonts w:ascii="Times New Roman" w:hAnsi="Times New Roman" w:cs="Times New Roman"/>
                <w:sz w:val="24"/>
                <w:szCs w:val="24"/>
              </w:rPr>
            </w:pPr>
          </w:p>
        </w:tc>
        <w:tc>
          <w:tcPr>
            <w:tcW w:w="4408" w:type="dxa"/>
            <w:vMerge/>
          </w:tcPr>
          <w:p w:rsidR="00F7032D" w:rsidRPr="00D93B0E" w:rsidRDefault="00F7032D" w:rsidP="0049321A">
            <w:pPr>
              <w:spacing w:after="160" w:line="259" w:lineRule="auto"/>
              <w:rPr>
                <w:rFonts w:ascii="Times New Roman" w:hAnsi="Times New Roman" w:cs="Times New Roman"/>
                <w:color w:val="000000"/>
                <w:sz w:val="24"/>
                <w:szCs w:val="24"/>
              </w:rPr>
            </w:pPr>
          </w:p>
        </w:tc>
        <w:tc>
          <w:tcPr>
            <w:tcW w:w="3897" w:type="dxa"/>
          </w:tcPr>
          <w:p w:rsidR="00F7032D" w:rsidRPr="00D93B0E" w:rsidRDefault="00F7032D" w:rsidP="0049321A">
            <w:pPr>
              <w:rPr>
                <w:rFonts w:ascii="Times New Roman" w:hAnsi="Times New Roman" w:cs="Times New Roman"/>
                <w:sz w:val="24"/>
                <w:szCs w:val="24"/>
              </w:rPr>
            </w:pPr>
          </w:p>
        </w:tc>
      </w:tr>
    </w:tbl>
    <w:p w:rsidR="00F7032D" w:rsidRPr="00D93B0E" w:rsidRDefault="00F7032D" w:rsidP="00F7032D">
      <w:pPr>
        <w:spacing w:after="160" w:line="259" w:lineRule="auto"/>
        <w:jc w:val="center"/>
        <w:rPr>
          <w:rFonts w:ascii="Times New Roman" w:hAnsi="Times New Roman" w:cs="Times New Roman"/>
          <w:b/>
          <w:sz w:val="24"/>
          <w:szCs w:val="24"/>
        </w:rPr>
      </w:pPr>
    </w:p>
    <w:p w:rsidR="00F7032D" w:rsidRPr="00D93B0E" w:rsidRDefault="00F7032D" w:rsidP="00F7032D">
      <w:pPr>
        <w:spacing w:after="450" w:line="240" w:lineRule="auto"/>
        <w:textAlignment w:val="baseline"/>
        <w:rPr>
          <w:rFonts w:ascii="Times New Roman" w:eastAsia="Times New Roman" w:hAnsi="Times New Roman" w:cs="Times New Roman"/>
          <w:b/>
          <w:bCs/>
          <w:color w:val="000000" w:themeColor="text1"/>
          <w:sz w:val="24"/>
          <w:szCs w:val="24"/>
          <w:lang w:eastAsia="ru-RU"/>
        </w:rPr>
      </w:pPr>
    </w:p>
    <w:p w:rsidR="00F7032D" w:rsidRPr="00D93B0E" w:rsidRDefault="00F7032D" w:rsidP="00F7032D">
      <w:pPr>
        <w:spacing w:after="160" w:line="259" w:lineRule="auto"/>
        <w:rPr>
          <w:rFonts w:ascii="Times New Roman" w:hAnsi="Times New Roman" w:cs="Times New Roman"/>
          <w:sz w:val="24"/>
          <w:szCs w:val="24"/>
        </w:rPr>
      </w:pPr>
    </w:p>
    <w:p w:rsidR="00F7032D" w:rsidRDefault="00F7032D" w:rsidP="00F7032D">
      <w:pPr>
        <w:spacing w:after="450" w:line="240" w:lineRule="auto"/>
        <w:textAlignment w:val="baseline"/>
        <w:rPr>
          <w:rFonts w:ascii="Times New Roman" w:eastAsia="Times New Roman" w:hAnsi="Times New Roman" w:cs="Times New Roman"/>
          <w:b/>
          <w:bCs/>
          <w:color w:val="000000"/>
          <w:sz w:val="26"/>
          <w:szCs w:val="26"/>
          <w:lang w:eastAsia="ru-RU"/>
        </w:rPr>
      </w:pPr>
    </w:p>
    <w:p w:rsidR="00F44D4B" w:rsidRDefault="00F44D4B" w:rsidP="00F7032D">
      <w:pPr>
        <w:spacing w:after="450" w:line="240" w:lineRule="auto"/>
        <w:textAlignment w:val="baseline"/>
        <w:rPr>
          <w:rFonts w:ascii="Times New Roman" w:eastAsia="Times New Roman" w:hAnsi="Times New Roman" w:cs="Times New Roman"/>
          <w:b/>
          <w:bCs/>
          <w:color w:val="000000"/>
          <w:sz w:val="26"/>
          <w:szCs w:val="26"/>
          <w:lang w:eastAsia="ru-RU"/>
        </w:rPr>
      </w:pPr>
    </w:p>
    <w:p w:rsidR="00F44D4B" w:rsidRDefault="00F44D4B" w:rsidP="00F7032D">
      <w:pPr>
        <w:spacing w:after="450" w:line="240" w:lineRule="auto"/>
        <w:textAlignment w:val="baseline"/>
        <w:rPr>
          <w:rFonts w:ascii="Times New Roman" w:eastAsia="Times New Roman" w:hAnsi="Times New Roman" w:cs="Times New Roman"/>
          <w:b/>
          <w:bCs/>
          <w:color w:val="000000"/>
          <w:sz w:val="26"/>
          <w:szCs w:val="26"/>
          <w:lang w:eastAsia="ru-RU"/>
        </w:rPr>
      </w:pPr>
    </w:p>
    <w:p w:rsidR="00F44D4B" w:rsidRDefault="00F44D4B" w:rsidP="00F7032D">
      <w:pPr>
        <w:spacing w:after="450" w:line="240" w:lineRule="auto"/>
        <w:textAlignment w:val="baseline"/>
        <w:rPr>
          <w:rFonts w:ascii="Times New Roman" w:eastAsia="Times New Roman" w:hAnsi="Times New Roman" w:cs="Times New Roman"/>
          <w:b/>
          <w:bCs/>
          <w:color w:val="000000"/>
          <w:sz w:val="26"/>
          <w:szCs w:val="26"/>
          <w:lang w:eastAsia="ru-RU"/>
        </w:rPr>
      </w:pPr>
    </w:p>
    <w:p w:rsidR="00F44D4B" w:rsidRDefault="00F44D4B" w:rsidP="00F7032D">
      <w:pPr>
        <w:spacing w:after="450" w:line="240" w:lineRule="auto"/>
        <w:textAlignment w:val="baseline"/>
        <w:rPr>
          <w:rFonts w:ascii="Times New Roman" w:eastAsia="Times New Roman" w:hAnsi="Times New Roman" w:cs="Times New Roman"/>
          <w:b/>
          <w:bCs/>
          <w:color w:val="000000"/>
          <w:sz w:val="26"/>
          <w:szCs w:val="26"/>
          <w:lang w:eastAsia="ru-RU"/>
        </w:rPr>
      </w:pPr>
    </w:p>
    <w:p w:rsidR="0049321A" w:rsidRDefault="0049321A" w:rsidP="00F7032D">
      <w:pPr>
        <w:spacing w:after="450" w:line="240" w:lineRule="auto"/>
        <w:textAlignment w:val="baseline"/>
        <w:rPr>
          <w:rFonts w:ascii="Times New Roman" w:eastAsia="Times New Roman" w:hAnsi="Times New Roman" w:cs="Times New Roman"/>
          <w:b/>
          <w:bCs/>
          <w:color w:val="000000"/>
          <w:sz w:val="26"/>
          <w:szCs w:val="26"/>
          <w:lang w:eastAsia="ru-RU"/>
        </w:rPr>
      </w:pPr>
    </w:p>
    <w:p w:rsidR="00F44D4B" w:rsidRPr="00A30035" w:rsidRDefault="00F44D4B" w:rsidP="00F44D4B">
      <w:pPr>
        <w:jc w:val="center"/>
        <w:rPr>
          <w:rFonts w:ascii="Times New Roman" w:hAnsi="Times New Roman" w:cs="Times New Roman"/>
          <w:b/>
          <w:sz w:val="28"/>
          <w:szCs w:val="28"/>
        </w:rPr>
      </w:pPr>
      <w:r w:rsidRPr="00A30035">
        <w:rPr>
          <w:rFonts w:ascii="Times New Roman" w:hAnsi="Times New Roman" w:cs="Times New Roman"/>
          <w:b/>
          <w:sz w:val="28"/>
          <w:szCs w:val="28"/>
        </w:rPr>
        <w:t>Диагностические карты.</w:t>
      </w:r>
    </w:p>
    <w:p w:rsidR="00F44D4B" w:rsidRPr="00A30035" w:rsidRDefault="00F44D4B" w:rsidP="00F44D4B">
      <w:pPr>
        <w:rPr>
          <w:rFonts w:ascii="Times New Roman" w:hAnsi="Times New Roman" w:cs="Times New Roman"/>
          <w:sz w:val="28"/>
          <w:szCs w:val="28"/>
        </w:rPr>
      </w:pPr>
      <w:r w:rsidRPr="00A30035">
        <w:rPr>
          <w:rFonts w:ascii="Times New Roman" w:hAnsi="Times New Roman" w:cs="Times New Roman"/>
          <w:sz w:val="28"/>
          <w:szCs w:val="28"/>
        </w:rPr>
        <w:t>« Звук и буква»</w:t>
      </w:r>
    </w:p>
    <w:tbl>
      <w:tblPr>
        <w:tblStyle w:val="a3"/>
        <w:tblW w:w="9889" w:type="dxa"/>
        <w:tblLayout w:type="fixed"/>
        <w:tblLook w:val="04A0" w:firstRow="1" w:lastRow="0" w:firstColumn="1" w:lastColumn="0" w:noHBand="0" w:noVBand="1"/>
      </w:tblPr>
      <w:tblGrid>
        <w:gridCol w:w="983"/>
        <w:gridCol w:w="1135"/>
        <w:gridCol w:w="1165"/>
        <w:gridCol w:w="1135"/>
        <w:gridCol w:w="1216"/>
        <w:gridCol w:w="1002"/>
        <w:gridCol w:w="1269"/>
        <w:gridCol w:w="992"/>
        <w:gridCol w:w="992"/>
      </w:tblGrid>
      <w:tr w:rsidR="00F44D4B" w:rsidTr="0049321A">
        <w:tc>
          <w:tcPr>
            <w:tcW w:w="983" w:type="dxa"/>
          </w:tcPr>
          <w:p w:rsidR="00F44D4B" w:rsidRPr="00F3465F" w:rsidRDefault="00F44D4B" w:rsidP="0049321A">
            <w:pPr>
              <w:rPr>
                <w:rFonts w:ascii="Times New Roman" w:hAnsi="Times New Roman" w:cs="Times New Roman"/>
              </w:rPr>
            </w:pPr>
            <w:r w:rsidRPr="00F3465F">
              <w:rPr>
                <w:rFonts w:ascii="Times New Roman" w:hAnsi="Times New Roman" w:cs="Times New Roman"/>
              </w:rPr>
              <w:t>Ф.И.</w:t>
            </w:r>
          </w:p>
          <w:p w:rsidR="00F44D4B" w:rsidRPr="00F3465F" w:rsidRDefault="00F44D4B" w:rsidP="0049321A">
            <w:pPr>
              <w:rPr>
                <w:rFonts w:ascii="Times New Roman" w:hAnsi="Times New Roman" w:cs="Times New Roman"/>
              </w:rPr>
            </w:pPr>
            <w:proofErr w:type="spellStart"/>
            <w:r w:rsidRPr="00F3465F">
              <w:rPr>
                <w:rFonts w:ascii="Times New Roman" w:hAnsi="Times New Roman" w:cs="Times New Roman"/>
              </w:rPr>
              <w:t>Ребен</w:t>
            </w:r>
            <w:proofErr w:type="spellEnd"/>
            <w:r w:rsidRPr="00F3465F">
              <w:rPr>
                <w:rFonts w:ascii="Times New Roman" w:hAnsi="Times New Roman" w:cs="Times New Roman"/>
              </w:rPr>
              <w:t>-</w:t>
            </w:r>
          </w:p>
          <w:p w:rsidR="00F44D4B" w:rsidRPr="00F3465F" w:rsidRDefault="00F44D4B" w:rsidP="0049321A">
            <w:pPr>
              <w:rPr>
                <w:rFonts w:ascii="Times New Roman" w:hAnsi="Times New Roman" w:cs="Times New Roman"/>
              </w:rPr>
            </w:pPr>
            <w:r w:rsidRPr="00F3465F">
              <w:rPr>
                <w:rFonts w:ascii="Times New Roman" w:hAnsi="Times New Roman" w:cs="Times New Roman"/>
              </w:rPr>
              <w:t>ка</w:t>
            </w:r>
          </w:p>
        </w:tc>
        <w:tc>
          <w:tcPr>
            <w:tcW w:w="1135" w:type="dxa"/>
          </w:tcPr>
          <w:p w:rsidR="00F44D4B" w:rsidRPr="00F3465F" w:rsidRDefault="00F44D4B" w:rsidP="0049321A">
            <w:pPr>
              <w:rPr>
                <w:rFonts w:ascii="Times New Roman" w:hAnsi="Times New Roman" w:cs="Times New Roman"/>
              </w:rPr>
            </w:pPr>
            <w:r w:rsidRPr="00F3465F">
              <w:rPr>
                <w:rFonts w:ascii="Times New Roman" w:hAnsi="Times New Roman" w:cs="Times New Roman"/>
              </w:rPr>
              <w:t>Называет и слышит гласные звуки</w:t>
            </w:r>
          </w:p>
        </w:tc>
        <w:tc>
          <w:tcPr>
            <w:tcW w:w="1165" w:type="dxa"/>
          </w:tcPr>
          <w:p w:rsidR="00F44D4B" w:rsidRPr="00F3465F" w:rsidRDefault="00F44D4B" w:rsidP="0049321A">
            <w:pPr>
              <w:rPr>
                <w:rFonts w:ascii="Times New Roman" w:hAnsi="Times New Roman" w:cs="Times New Roman"/>
              </w:rPr>
            </w:pPr>
            <w:r w:rsidRPr="00F3465F">
              <w:rPr>
                <w:rFonts w:ascii="Times New Roman" w:hAnsi="Times New Roman" w:cs="Times New Roman"/>
              </w:rPr>
              <w:t xml:space="preserve">Находит картинки с </w:t>
            </w:r>
            <w:proofErr w:type="gramStart"/>
            <w:r w:rsidRPr="00F3465F">
              <w:rPr>
                <w:rFonts w:ascii="Times New Roman" w:hAnsi="Times New Roman" w:cs="Times New Roman"/>
              </w:rPr>
              <w:t>задан-</w:t>
            </w:r>
            <w:proofErr w:type="spellStart"/>
            <w:r w:rsidRPr="00F3465F">
              <w:rPr>
                <w:rFonts w:ascii="Times New Roman" w:hAnsi="Times New Roman" w:cs="Times New Roman"/>
              </w:rPr>
              <w:t>ным</w:t>
            </w:r>
            <w:proofErr w:type="spellEnd"/>
            <w:proofErr w:type="gramEnd"/>
            <w:r w:rsidRPr="00F3465F">
              <w:rPr>
                <w:rFonts w:ascii="Times New Roman" w:hAnsi="Times New Roman" w:cs="Times New Roman"/>
              </w:rPr>
              <w:t xml:space="preserve"> звуком</w:t>
            </w:r>
          </w:p>
        </w:tc>
        <w:tc>
          <w:tcPr>
            <w:tcW w:w="1135" w:type="dxa"/>
          </w:tcPr>
          <w:p w:rsidR="00F44D4B" w:rsidRPr="00F3465F" w:rsidRDefault="00F44D4B" w:rsidP="0049321A">
            <w:pPr>
              <w:rPr>
                <w:rFonts w:ascii="Times New Roman" w:hAnsi="Times New Roman" w:cs="Times New Roman"/>
              </w:rPr>
            </w:pPr>
            <w:r w:rsidRPr="00F3465F">
              <w:rPr>
                <w:rFonts w:ascii="Times New Roman" w:hAnsi="Times New Roman" w:cs="Times New Roman"/>
              </w:rPr>
              <w:t>Называет первый звук в лове</w:t>
            </w:r>
          </w:p>
        </w:tc>
        <w:tc>
          <w:tcPr>
            <w:tcW w:w="1216" w:type="dxa"/>
          </w:tcPr>
          <w:p w:rsidR="00F44D4B" w:rsidRPr="00F3465F" w:rsidRDefault="00F44D4B" w:rsidP="0049321A">
            <w:pPr>
              <w:rPr>
                <w:rFonts w:ascii="Times New Roman" w:hAnsi="Times New Roman" w:cs="Times New Roman"/>
              </w:rPr>
            </w:pPr>
            <w:r w:rsidRPr="00F3465F">
              <w:rPr>
                <w:rFonts w:ascii="Times New Roman" w:hAnsi="Times New Roman" w:cs="Times New Roman"/>
              </w:rPr>
              <w:t>Слышит и выделяет согласные звуки.</w:t>
            </w:r>
          </w:p>
        </w:tc>
        <w:tc>
          <w:tcPr>
            <w:tcW w:w="1002" w:type="dxa"/>
          </w:tcPr>
          <w:p w:rsidR="00F44D4B" w:rsidRPr="00F3465F" w:rsidRDefault="00F44D4B" w:rsidP="0049321A">
            <w:pPr>
              <w:rPr>
                <w:rFonts w:ascii="Times New Roman" w:hAnsi="Times New Roman" w:cs="Times New Roman"/>
              </w:rPr>
            </w:pPr>
            <w:r w:rsidRPr="00F3465F">
              <w:rPr>
                <w:rFonts w:ascii="Times New Roman" w:hAnsi="Times New Roman" w:cs="Times New Roman"/>
              </w:rPr>
              <w:t>Пишет гласные звуки</w:t>
            </w:r>
          </w:p>
        </w:tc>
        <w:tc>
          <w:tcPr>
            <w:tcW w:w="1269" w:type="dxa"/>
          </w:tcPr>
          <w:p w:rsidR="00F44D4B" w:rsidRPr="00F3465F" w:rsidRDefault="00F44D4B" w:rsidP="0049321A">
            <w:pPr>
              <w:rPr>
                <w:rFonts w:ascii="Times New Roman" w:hAnsi="Times New Roman" w:cs="Times New Roman"/>
              </w:rPr>
            </w:pPr>
            <w:proofErr w:type="spellStart"/>
            <w:proofErr w:type="gramStart"/>
            <w:r w:rsidRPr="00F3465F">
              <w:rPr>
                <w:rFonts w:ascii="Times New Roman" w:hAnsi="Times New Roman" w:cs="Times New Roman"/>
              </w:rPr>
              <w:t>Опреде</w:t>
            </w:r>
            <w:r>
              <w:rPr>
                <w:rFonts w:ascii="Times New Roman" w:hAnsi="Times New Roman" w:cs="Times New Roman"/>
              </w:rPr>
              <w:t>-</w:t>
            </w:r>
            <w:r w:rsidRPr="00F3465F">
              <w:rPr>
                <w:rFonts w:ascii="Times New Roman" w:hAnsi="Times New Roman" w:cs="Times New Roman"/>
              </w:rPr>
              <w:t>ляет</w:t>
            </w:r>
            <w:proofErr w:type="spellEnd"/>
            <w:proofErr w:type="gramEnd"/>
            <w:r w:rsidRPr="00F3465F">
              <w:rPr>
                <w:rFonts w:ascii="Times New Roman" w:hAnsi="Times New Roman" w:cs="Times New Roman"/>
              </w:rPr>
              <w:t xml:space="preserve"> место звука в слове.</w:t>
            </w:r>
          </w:p>
        </w:tc>
        <w:tc>
          <w:tcPr>
            <w:tcW w:w="992" w:type="dxa"/>
          </w:tcPr>
          <w:p w:rsidR="00F44D4B" w:rsidRPr="00F3465F" w:rsidRDefault="00F44D4B" w:rsidP="0049321A">
            <w:pPr>
              <w:rPr>
                <w:rFonts w:ascii="Times New Roman" w:hAnsi="Times New Roman" w:cs="Times New Roman"/>
              </w:rPr>
            </w:pPr>
            <w:r w:rsidRPr="00F3465F">
              <w:rPr>
                <w:rFonts w:ascii="Times New Roman" w:hAnsi="Times New Roman" w:cs="Times New Roman"/>
              </w:rPr>
              <w:t>Сумма баллов</w:t>
            </w:r>
          </w:p>
        </w:tc>
        <w:tc>
          <w:tcPr>
            <w:tcW w:w="992" w:type="dxa"/>
          </w:tcPr>
          <w:p w:rsidR="00F44D4B" w:rsidRDefault="00F44D4B" w:rsidP="0049321A">
            <w:pPr>
              <w:rPr>
                <w:rFonts w:ascii="Times New Roman" w:hAnsi="Times New Roman" w:cs="Times New Roman"/>
              </w:rPr>
            </w:pPr>
            <w:r w:rsidRPr="00F3465F">
              <w:rPr>
                <w:rFonts w:ascii="Times New Roman" w:hAnsi="Times New Roman" w:cs="Times New Roman"/>
              </w:rPr>
              <w:t>Сред</w:t>
            </w:r>
          </w:p>
          <w:p w:rsidR="00F44D4B" w:rsidRPr="00F3465F" w:rsidRDefault="00F44D4B" w:rsidP="0049321A">
            <w:pPr>
              <w:rPr>
                <w:rFonts w:ascii="Times New Roman" w:hAnsi="Times New Roman" w:cs="Times New Roman"/>
              </w:rPr>
            </w:pPr>
            <w:proofErr w:type="spellStart"/>
            <w:r w:rsidRPr="00F3465F">
              <w:rPr>
                <w:rFonts w:ascii="Times New Roman" w:hAnsi="Times New Roman" w:cs="Times New Roman"/>
              </w:rPr>
              <w:t>ний</w:t>
            </w:r>
            <w:proofErr w:type="spellEnd"/>
            <w:r w:rsidRPr="00F3465F">
              <w:rPr>
                <w:rFonts w:ascii="Times New Roman" w:hAnsi="Times New Roman" w:cs="Times New Roman"/>
              </w:rPr>
              <w:t xml:space="preserve"> балл</w:t>
            </w:r>
          </w:p>
        </w:tc>
      </w:tr>
      <w:tr w:rsidR="00F44D4B" w:rsidTr="0049321A">
        <w:tc>
          <w:tcPr>
            <w:tcW w:w="983" w:type="dxa"/>
          </w:tcPr>
          <w:p w:rsidR="00F44D4B" w:rsidRDefault="00F44D4B" w:rsidP="0049321A">
            <w:pPr>
              <w:rPr>
                <w:rFonts w:ascii="Times New Roman" w:hAnsi="Times New Roman" w:cs="Times New Roman"/>
                <w:sz w:val="32"/>
                <w:szCs w:val="32"/>
              </w:rPr>
            </w:pPr>
          </w:p>
        </w:tc>
        <w:tc>
          <w:tcPr>
            <w:tcW w:w="1135" w:type="dxa"/>
          </w:tcPr>
          <w:p w:rsidR="00F44D4B" w:rsidRDefault="00F44D4B" w:rsidP="0049321A">
            <w:pPr>
              <w:rPr>
                <w:rFonts w:ascii="Times New Roman" w:hAnsi="Times New Roman" w:cs="Times New Roman"/>
                <w:sz w:val="32"/>
                <w:szCs w:val="32"/>
              </w:rPr>
            </w:pPr>
          </w:p>
        </w:tc>
        <w:tc>
          <w:tcPr>
            <w:tcW w:w="1165" w:type="dxa"/>
          </w:tcPr>
          <w:p w:rsidR="00F44D4B" w:rsidRDefault="00F44D4B" w:rsidP="0049321A">
            <w:pPr>
              <w:rPr>
                <w:rFonts w:ascii="Times New Roman" w:hAnsi="Times New Roman" w:cs="Times New Roman"/>
                <w:sz w:val="32"/>
                <w:szCs w:val="32"/>
              </w:rPr>
            </w:pPr>
          </w:p>
        </w:tc>
        <w:tc>
          <w:tcPr>
            <w:tcW w:w="1135" w:type="dxa"/>
          </w:tcPr>
          <w:p w:rsidR="00F44D4B" w:rsidRDefault="00F44D4B" w:rsidP="0049321A">
            <w:pPr>
              <w:rPr>
                <w:rFonts w:ascii="Times New Roman" w:hAnsi="Times New Roman" w:cs="Times New Roman"/>
                <w:sz w:val="32"/>
                <w:szCs w:val="32"/>
              </w:rPr>
            </w:pPr>
          </w:p>
        </w:tc>
        <w:tc>
          <w:tcPr>
            <w:tcW w:w="1216" w:type="dxa"/>
          </w:tcPr>
          <w:p w:rsidR="00F44D4B" w:rsidRDefault="00F44D4B" w:rsidP="0049321A">
            <w:pPr>
              <w:rPr>
                <w:rFonts w:ascii="Times New Roman" w:hAnsi="Times New Roman" w:cs="Times New Roman"/>
                <w:sz w:val="32"/>
                <w:szCs w:val="32"/>
              </w:rPr>
            </w:pPr>
          </w:p>
        </w:tc>
        <w:tc>
          <w:tcPr>
            <w:tcW w:w="1002" w:type="dxa"/>
          </w:tcPr>
          <w:p w:rsidR="00F44D4B" w:rsidRDefault="00F44D4B" w:rsidP="0049321A">
            <w:pPr>
              <w:rPr>
                <w:rFonts w:ascii="Times New Roman" w:hAnsi="Times New Roman" w:cs="Times New Roman"/>
                <w:sz w:val="32"/>
                <w:szCs w:val="32"/>
              </w:rPr>
            </w:pPr>
          </w:p>
        </w:tc>
        <w:tc>
          <w:tcPr>
            <w:tcW w:w="1269" w:type="dxa"/>
          </w:tcPr>
          <w:p w:rsidR="00F44D4B" w:rsidRDefault="00F44D4B" w:rsidP="0049321A">
            <w:pPr>
              <w:rPr>
                <w:rFonts w:ascii="Times New Roman" w:hAnsi="Times New Roman" w:cs="Times New Roman"/>
                <w:sz w:val="32"/>
                <w:szCs w:val="32"/>
              </w:rPr>
            </w:pPr>
          </w:p>
        </w:tc>
        <w:tc>
          <w:tcPr>
            <w:tcW w:w="992" w:type="dxa"/>
          </w:tcPr>
          <w:p w:rsidR="00F44D4B" w:rsidRDefault="00F44D4B" w:rsidP="0049321A">
            <w:pPr>
              <w:rPr>
                <w:rFonts w:ascii="Times New Roman" w:hAnsi="Times New Roman" w:cs="Times New Roman"/>
                <w:sz w:val="32"/>
                <w:szCs w:val="32"/>
              </w:rPr>
            </w:pPr>
          </w:p>
        </w:tc>
        <w:tc>
          <w:tcPr>
            <w:tcW w:w="992" w:type="dxa"/>
          </w:tcPr>
          <w:p w:rsidR="00F44D4B" w:rsidRDefault="00F44D4B" w:rsidP="0049321A">
            <w:pPr>
              <w:rPr>
                <w:rFonts w:ascii="Times New Roman" w:hAnsi="Times New Roman" w:cs="Times New Roman"/>
                <w:sz w:val="32"/>
                <w:szCs w:val="32"/>
              </w:rPr>
            </w:pPr>
          </w:p>
        </w:tc>
      </w:tr>
      <w:tr w:rsidR="00F44D4B" w:rsidTr="0049321A">
        <w:tc>
          <w:tcPr>
            <w:tcW w:w="983" w:type="dxa"/>
          </w:tcPr>
          <w:p w:rsidR="00F44D4B" w:rsidRDefault="00F44D4B" w:rsidP="0049321A">
            <w:pPr>
              <w:rPr>
                <w:rFonts w:ascii="Times New Roman" w:hAnsi="Times New Roman" w:cs="Times New Roman"/>
                <w:sz w:val="32"/>
                <w:szCs w:val="32"/>
              </w:rPr>
            </w:pPr>
          </w:p>
        </w:tc>
        <w:tc>
          <w:tcPr>
            <w:tcW w:w="1135" w:type="dxa"/>
          </w:tcPr>
          <w:p w:rsidR="00F44D4B" w:rsidRDefault="00F44D4B" w:rsidP="0049321A">
            <w:pPr>
              <w:rPr>
                <w:rFonts w:ascii="Times New Roman" w:hAnsi="Times New Roman" w:cs="Times New Roman"/>
                <w:sz w:val="32"/>
                <w:szCs w:val="32"/>
              </w:rPr>
            </w:pPr>
          </w:p>
        </w:tc>
        <w:tc>
          <w:tcPr>
            <w:tcW w:w="1165" w:type="dxa"/>
          </w:tcPr>
          <w:p w:rsidR="00F44D4B" w:rsidRDefault="00F44D4B" w:rsidP="0049321A">
            <w:pPr>
              <w:rPr>
                <w:rFonts w:ascii="Times New Roman" w:hAnsi="Times New Roman" w:cs="Times New Roman"/>
                <w:sz w:val="32"/>
                <w:szCs w:val="32"/>
              </w:rPr>
            </w:pPr>
          </w:p>
        </w:tc>
        <w:tc>
          <w:tcPr>
            <w:tcW w:w="1135" w:type="dxa"/>
          </w:tcPr>
          <w:p w:rsidR="00F44D4B" w:rsidRDefault="00F44D4B" w:rsidP="0049321A">
            <w:pPr>
              <w:rPr>
                <w:rFonts w:ascii="Times New Roman" w:hAnsi="Times New Roman" w:cs="Times New Roman"/>
                <w:sz w:val="32"/>
                <w:szCs w:val="32"/>
              </w:rPr>
            </w:pPr>
          </w:p>
        </w:tc>
        <w:tc>
          <w:tcPr>
            <w:tcW w:w="1216" w:type="dxa"/>
          </w:tcPr>
          <w:p w:rsidR="00F44D4B" w:rsidRDefault="00F44D4B" w:rsidP="0049321A">
            <w:pPr>
              <w:rPr>
                <w:rFonts w:ascii="Times New Roman" w:hAnsi="Times New Roman" w:cs="Times New Roman"/>
                <w:sz w:val="32"/>
                <w:szCs w:val="32"/>
              </w:rPr>
            </w:pPr>
          </w:p>
        </w:tc>
        <w:tc>
          <w:tcPr>
            <w:tcW w:w="1002" w:type="dxa"/>
          </w:tcPr>
          <w:p w:rsidR="00F44D4B" w:rsidRDefault="00F44D4B" w:rsidP="0049321A">
            <w:pPr>
              <w:rPr>
                <w:rFonts w:ascii="Times New Roman" w:hAnsi="Times New Roman" w:cs="Times New Roman"/>
                <w:sz w:val="32"/>
                <w:szCs w:val="32"/>
              </w:rPr>
            </w:pPr>
          </w:p>
        </w:tc>
        <w:tc>
          <w:tcPr>
            <w:tcW w:w="1269" w:type="dxa"/>
          </w:tcPr>
          <w:p w:rsidR="00F44D4B" w:rsidRDefault="00F44D4B" w:rsidP="0049321A">
            <w:pPr>
              <w:rPr>
                <w:rFonts w:ascii="Times New Roman" w:hAnsi="Times New Roman" w:cs="Times New Roman"/>
                <w:sz w:val="32"/>
                <w:szCs w:val="32"/>
              </w:rPr>
            </w:pPr>
          </w:p>
        </w:tc>
        <w:tc>
          <w:tcPr>
            <w:tcW w:w="992" w:type="dxa"/>
          </w:tcPr>
          <w:p w:rsidR="00F44D4B" w:rsidRDefault="00F44D4B" w:rsidP="0049321A">
            <w:pPr>
              <w:rPr>
                <w:rFonts w:ascii="Times New Roman" w:hAnsi="Times New Roman" w:cs="Times New Roman"/>
                <w:sz w:val="32"/>
                <w:szCs w:val="32"/>
              </w:rPr>
            </w:pPr>
          </w:p>
        </w:tc>
        <w:tc>
          <w:tcPr>
            <w:tcW w:w="992" w:type="dxa"/>
          </w:tcPr>
          <w:p w:rsidR="00F44D4B" w:rsidRDefault="00F44D4B" w:rsidP="0049321A">
            <w:pPr>
              <w:rPr>
                <w:rFonts w:ascii="Times New Roman" w:hAnsi="Times New Roman" w:cs="Times New Roman"/>
                <w:sz w:val="32"/>
                <w:szCs w:val="32"/>
              </w:rPr>
            </w:pPr>
          </w:p>
        </w:tc>
      </w:tr>
      <w:tr w:rsidR="00F44D4B" w:rsidTr="0049321A">
        <w:tc>
          <w:tcPr>
            <w:tcW w:w="983" w:type="dxa"/>
          </w:tcPr>
          <w:p w:rsidR="00F44D4B" w:rsidRDefault="00F44D4B" w:rsidP="0049321A">
            <w:pPr>
              <w:rPr>
                <w:rFonts w:ascii="Times New Roman" w:hAnsi="Times New Roman" w:cs="Times New Roman"/>
                <w:sz w:val="32"/>
                <w:szCs w:val="32"/>
              </w:rPr>
            </w:pPr>
          </w:p>
        </w:tc>
        <w:tc>
          <w:tcPr>
            <w:tcW w:w="1135" w:type="dxa"/>
          </w:tcPr>
          <w:p w:rsidR="00F44D4B" w:rsidRDefault="00F44D4B" w:rsidP="0049321A">
            <w:pPr>
              <w:rPr>
                <w:rFonts w:ascii="Times New Roman" w:hAnsi="Times New Roman" w:cs="Times New Roman"/>
                <w:sz w:val="32"/>
                <w:szCs w:val="32"/>
              </w:rPr>
            </w:pPr>
          </w:p>
        </w:tc>
        <w:tc>
          <w:tcPr>
            <w:tcW w:w="1165" w:type="dxa"/>
          </w:tcPr>
          <w:p w:rsidR="00F44D4B" w:rsidRDefault="00F44D4B" w:rsidP="0049321A">
            <w:pPr>
              <w:rPr>
                <w:rFonts w:ascii="Times New Roman" w:hAnsi="Times New Roman" w:cs="Times New Roman"/>
                <w:sz w:val="32"/>
                <w:szCs w:val="32"/>
              </w:rPr>
            </w:pPr>
          </w:p>
        </w:tc>
        <w:tc>
          <w:tcPr>
            <w:tcW w:w="1135" w:type="dxa"/>
          </w:tcPr>
          <w:p w:rsidR="00F44D4B" w:rsidRDefault="00F44D4B" w:rsidP="0049321A">
            <w:pPr>
              <w:rPr>
                <w:rFonts w:ascii="Times New Roman" w:hAnsi="Times New Roman" w:cs="Times New Roman"/>
                <w:sz w:val="32"/>
                <w:szCs w:val="32"/>
              </w:rPr>
            </w:pPr>
          </w:p>
        </w:tc>
        <w:tc>
          <w:tcPr>
            <w:tcW w:w="1216" w:type="dxa"/>
          </w:tcPr>
          <w:p w:rsidR="00F44D4B" w:rsidRDefault="00F44D4B" w:rsidP="0049321A">
            <w:pPr>
              <w:rPr>
                <w:rFonts w:ascii="Times New Roman" w:hAnsi="Times New Roman" w:cs="Times New Roman"/>
                <w:sz w:val="32"/>
                <w:szCs w:val="32"/>
              </w:rPr>
            </w:pPr>
          </w:p>
        </w:tc>
        <w:tc>
          <w:tcPr>
            <w:tcW w:w="1002" w:type="dxa"/>
          </w:tcPr>
          <w:p w:rsidR="00F44D4B" w:rsidRDefault="00F44D4B" w:rsidP="0049321A">
            <w:pPr>
              <w:rPr>
                <w:rFonts w:ascii="Times New Roman" w:hAnsi="Times New Roman" w:cs="Times New Roman"/>
                <w:sz w:val="32"/>
                <w:szCs w:val="32"/>
              </w:rPr>
            </w:pPr>
          </w:p>
        </w:tc>
        <w:tc>
          <w:tcPr>
            <w:tcW w:w="1269" w:type="dxa"/>
          </w:tcPr>
          <w:p w:rsidR="00F44D4B" w:rsidRDefault="00F44D4B" w:rsidP="0049321A">
            <w:pPr>
              <w:rPr>
                <w:rFonts w:ascii="Times New Roman" w:hAnsi="Times New Roman" w:cs="Times New Roman"/>
                <w:sz w:val="32"/>
                <w:szCs w:val="32"/>
              </w:rPr>
            </w:pPr>
          </w:p>
        </w:tc>
        <w:tc>
          <w:tcPr>
            <w:tcW w:w="992" w:type="dxa"/>
          </w:tcPr>
          <w:p w:rsidR="00F44D4B" w:rsidRDefault="00F44D4B" w:rsidP="0049321A">
            <w:pPr>
              <w:rPr>
                <w:rFonts w:ascii="Times New Roman" w:hAnsi="Times New Roman" w:cs="Times New Roman"/>
                <w:sz w:val="32"/>
                <w:szCs w:val="32"/>
              </w:rPr>
            </w:pPr>
          </w:p>
        </w:tc>
        <w:tc>
          <w:tcPr>
            <w:tcW w:w="992" w:type="dxa"/>
          </w:tcPr>
          <w:p w:rsidR="00F44D4B" w:rsidRDefault="00F44D4B" w:rsidP="0049321A">
            <w:pPr>
              <w:rPr>
                <w:rFonts w:ascii="Times New Roman" w:hAnsi="Times New Roman" w:cs="Times New Roman"/>
                <w:sz w:val="32"/>
                <w:szCs w:val="32"/>
              </w:rPr>
            </w:pPr>
          </w:p>
        </w:tc>
      </w:tr>
      <w:tr w:rsidR="00F44D4B" w:rsidTr="0049321A">
        <w:tc>
          <w:tcPr>
            <w:tcW w:w="983" w:type="dxa"/>
          </w:tcPr>
          <w:p w:rsidR="00F44D4B" w:rsidRDefault="00F44D4B" w:rsidP="0049321A">
            <w:pPr>
              <w:rPr>
                <w:rFonts w:ascii="Times New Roman" w:hAnsi="Times New Roman" w:cs="Times New Roman"/>
                <w:sz w:val="32"/>
                <w:szCs w:val="32"/>
              </w:rPr>
            </w:pPr>
          </w:p>
        </w:tc>
        <w:tc>
          <w:tcPr>
            <w:tcW w:w="1135" w:type="dxa"/>
          </w:tcPr>
          <w:p w:rsidR="00F44D4B" w:rsidRDefault="00F44D4B" w:rsidP="0049321A">
            <w:pPr>
              <w:rPr>
                <w:rFonts w:ascii="Times New Roman" w:hAnsi="Times New Roman" w:cs="Times New Roman"/>
                <w:sz w:val="32"/>
                <w:szCs w:val="32"/>
              </w:rPr>
            </w:pPr>
          </w:p>
        </w:tc>
        <w:tc>
          <w:tcPr>
            <w:tcW w:w="1165" w:type="dxa"/>
          </w:tcPr>
          <w:p w:rsidR="00F44D4B" w:rsidRDefault="00F44D4B" w:rsidP="0049321A">
            <w:pPr>
              <w:rPr>
                <w:rFonts w:ascii="Times New Roman" w:hAnsi="Times New Roman" w:cs="Times New Roman"/>
                <w:sz w:val="32"/>
                <w:szCs w:val="32"/>
              </w:rPr>
            </w:pPr>
          </w:p>
        </w:tc>
        <w:tc>
          <w:tcPr>
            <w:tcW w:w="1135" w:type="dxa"/>
          </w:tcPr>
          <w:p w:rsidR="00F44D4B" w:rsidRDefault="00F44D4B" w:rsidP="0049321A">
            <w:pPr>
              <w:rPr>
                <w:rFonts w:ascii="Times New Roman" w:hAnsi="Times New Roman" w:cs="Times New Roman"/>
                <w:sz w:val="32"/>
                <w:szCs w:val="32"/>
              </w:rPr>
            </w:pPr>
          </w:p>
        </w:tc>
        <w:tc>
          <w:tcPr>
            <w:tcW w:w="1216" w:type="dxa"/>
          </w:tcPr>
          <w:p w:rsidR="00F44D4B" w:rsidRDefault="00F44D4B" w:rsidP="0049321A">
            <w:pPr>
              <w:rPr>
                <w:rFonts w:ascii="Times New Roman" w:hAnsi="Times New Roman" w:cs="Times New Roman"/>
                <w:sz w:val="32"/>
                <w:szCs w:val="32"/>
              </w:rPr>
            </w:pPr>
          </w:p>
        </w:tc>
        <w:tc>
          <w:tcPr>
            <w:tcW w:w="1002" w:type="dxa"/>
          </w:tcPr>
          <w:p w:rsidR="00F44D4B" w:rsidRDefault="00F44D4B" w:rsidP="0049321A">
            <w:pPr>
              <w:rPr>
                <w:rFonts w:ascii="Times New Roman" w:hAnsi="Times New Roman" w:cs="Times New Roman"/>
                <w:sz w:val="32"/>
                <w:szCs w:val="32"/>
              </w:rPr>
            </w:pPr>
          </w:p>
        </w:tc>
        <w:tc>
          <w:tcPr>
            <w:tcW w:w="1269" w:type="dxa"/>
          </w:tcPr>
          <w:p w:rsidR="00F44D4B" w:rsidRDefault="00F44D4B" w:rsidP="0049321A">
            <w:pPr>
              <w:rPr>
                <w:rFonts w:ascii="Times New Roman" w:hAnsi="Times New Roman" w:cs="Times New Roman"/>
                <w:sz w:val="32"/>
                <w:szCs w:val="32"/>
              </w:rPr>
            </w:pPr>
          </w:p>
        </w:tc>
        <w:tc>
          <w:tcPr>
            <w:tcW w:w="992" w:type="dxa"/>
          </w:tcPr>
          <w:p w:rsidR="00F44D4B" w:rsidRDefault="00F44D4B" w:rsidP="0049321A">
            <w:pPr>
              <w:rPr>
                <w:rFonts w:ascii="Times New Roman" w:hAnsi="Times New Roman" w:cs="Times New Roman"/>
                <w:sz w:val="32"/>
                <w:szCs w:val="32"/>
              </w:rPr>
            </w:pPr>
          </w:p>
        </w:tc>
        <w:tc>
          <w:tcPr>
            <w:tcW w:w="992" w:type="dxa"/>
          </w:tcPr>
          <w:p w:rsidR="00F44D4B" w:rsidRDefault="00F44D4B" w:rsidP="0049321A">
            <w:pPr>
              <w:rPr>
                <w:rFonts w:ascii="Times New Roman" w:hAnsi="Times New Roman" w:cs="Times New Roman"/>
                <w:sz w:val="32"/>
                <w:szCs w:val="32"/>
              </w:rPr>
            </w:pPr>
          </w:p>
        </w:tc>
      </w:tr>
    </w:tbl>
    <w:p w:rsidR="00F44D4B" w:rsidRDefault="00F44D4B" w:rsidP="00F44D4B">
      <w:pPr>
        <w:rPr>
          <w:rFonts w:ascii="Times New Roman" w:hAnsi="Times New Roman" w:cs="Times New Roman"/>
          <w:sz w:val="32"/>
          <w:szCs w:val="32"/>
        </w:rPr>
      </w:pPr>
    </w:p>
    <w:p w:rsidR="00F44D4B" w:rsidRPr="00654153" w:rsidRDefault="00F44D4B" w:rsidP="00F44D4B">
      <w:pPr>
        <w:spacing w:after="0"/>
        <w:rPr>
          <w:rFonts w:ascii="Times New Roman" w:hAnsi="Times New Roman" w:cs="Times New Roman"/>
          <w:b/>
          <w:sz w:val="26"/>
          <w:szCs w:val="26"/>
        </w:rPr>
      </w:pPr>
    </w:p>
    <w:p w:rsidR="00F44D4B" w:rsidRPr="00A30035" w:rsidRDefault="00F44D4B" w:rsidP="00F44D4B">
      <w:pPr>
        <w:rPr>
          <w:rFonts w:ascii="Times New Roman" w:hAnsi="Times New Roman" w:cs="Times New Roman"/>
          <w:sz w:val="28"/>
          <w:szCs w:val="28"/>
        </w:rPr>
      </w:pPr>
      <w:r w:rsidRPr="00A30035">
        <w:rPr>
          <w:rFonts w:ascii="Times New Roman" w:hAnsi="Times New Roman" w:cs="Times New Roman"/>
          <w:sz w:val="28"/>
          <w:szCs w:val="28"/>
        </w:rPr>
        <w:t>« Слово и предложение».</w:t>
      </w:r>
    </w:p>
    <w:tbl>
      <w:tblPr>
        <w:tblStyle w:val="a3"/>
        <w:tblW w:w="0" w:type="auto"/>
        <w:tblLook w:val="04A0" w:firstRow="1" w:lastRow="0" w:firstColumn="1" w:lastColumn="0" w:noHBand="0" w:noVBand="1"/>
      </w:tblPr>
      <w:tblGrid>
        <w:gridCol w:w="1399"/>
        <w:gridCol w:w="1425"/>
        <w:gridCol w:w="1408"/>
        <w:gridCol w:w="1345"/>
        <w:gridCol w:w="1456"/>
        <w:gridCol w:w="1248"/>
        <w:gridCol w:w="1290"/>
      </w:tblGrid>
      <w:tr w:rsidR="00F44D4B" w:rsidTr="0049321A">
        <w:tc>
          <w:tcPr>
            <w:tcW w:w="1367" w:type="dxa"/>
          </w:tcPr>
          <w:p w:rsidR="00F44D4B" w:rsidRPr="00F3465F" w:rsidRDefault="00F44D4B" w:rsidP="0049321A">
            <w:pPr>
              <w:rPr>
                <w:rFonts w:ascii="Times New Roman" w:hAnsi="Times New Roman" w:cs="Times New Roman"/>
              </w:rPr>
            </w:pPr>
            <w:proofErr w:type="spellStart"/>
            <w:r w:rsidRPr="00F3465F">
              <w:rPr>
                <w:rFonts w:ascii="Times New Roman" w:hAnsi="Times New Roman" w:cs="Times New Roman"/>
              </w:rPr>
              <w:t>Ф.И</w:t>
            </w:r>
            <w:r>
              <w:rPr>
                <w:rFonts w:ascii="Times New Roman" w:hAnsi="Times New Roman" w:cs="Times New Roman"/>
              </w:rPr>
              <w:t>.ребенка</w:t>
            </w:r>
            <w:proofErr w:type="spellEnd"/>
          </w:p>
        </w:tc>
        <w:tc>
          <w:tcPr>
            <w:tcW w:w="1367" w:type="dxa"/>
          </w:tcPr>
          <w:p w:rsidR="00F44D4B" w:rsidRPr="00F3465F" w:rsidRDefault="00F44D4B" w:rsidP="0049321A">
            <w:pPr>
              <w:rPr>
                <w:rFonts w:ascii="Times New Roman" w:hAnsi="Times New Roman" w:cs="Times New Roman"/>
              </w:rPr>
            </w:pPr>
            <w:r>
              <w:rPr>
                <w:rFonts w:ascii="Times New Roman" w:hAnsi="Times New Roman" w:cs="Times New Roman"/>
              </w:rPr>
              <w:t>Определяет протяжность слова</w:t>
            </w:r>
          </w:p>
        </w:tc>
        <w:tc>
          <w:tcPr>
            <w:tcW w:w="1367" w:type="dxa"/>
          </w:tcPr>
          <w:p w:rsidR="00F44D4B" w:rsidRPr="00F3465F" w:rsidRDefault="00F44D4B" w:rsidP="0049321A">
            <w:pPr>
              <w:rPr>
                <w:rFonts w:ascii="Times New Roman" w:hAnsi="Times New Roman" w:cs="Times New Roman"/>
              </w:rPr>
            </w:pPr>
            <w:r>
              <w:rPr>
                <w:rFonts w:ascii="Times New Roman" w:hAnsi="Times New Roman" w:cs="Times New Roman"/>
              </w:rPr>
              <w:t>Делит слово на част</w:t>
            </w:r>
            <w:proofErr w:type="gramStart"/>
            <w:r>
              <w:rPr>
                <w:rFonts w:ascii="Times New Roman" w:hAnsi="Times New Roman" w:cs="Times New Roman"/>
              </w:rPr>
              <w:t>и(</w:t>
            </w:r>
            <w:proofErr w:type="gramEnd"/>
            <w:r>
              <w:rPr>
                <w:rFonts w:ascii="Times New Roman" w:hAnsi="Times New Roman" w:cs="Times New Roman"/>
              </w:rPr>
              <w:t>слоги)</w:t>
            </w:r>
          </w:p>
        </w:tc>
        <w:tc>
          <w:tcPr>
            <w:tcW w:w="1367" w:type="dxa"/>
          </w:tcPr>
          <w:p w:rsidR="00F44D4B" w:rsidRPr="00F3465F" w:rsidRDefault="00F44D4B" w:rsidP="0049321A">
            <w:pPr>
              <w:rPr>
                <w:rFonts w:ascii="Times New Roman" w:hAnsi="Times New Roman" w:cs="Times New Roman"/>
              </w:rPr>
            </w:pPr>
            <w:r>
              <w:rPr>
                <w:rFonts w:ascii="Times New Roman" w:hAnsi="Times New Roman" w:cs="Times New Roman"/>
              </w:rPr>
              <w:t>Составляет рассказ по картинкам.</w:t>
            </w:r>
          </w:p>
        </w:tc>
        <w:tc>
          <w:tcPr>
            <w:tcW w:w="1367" w:type="dxa"/>
          </w:tcPr>
          <w:p w:rsidR="00F44D4B" w:rsidRPr="00F3465F" w:rsidRDefault="00F44D4B" w:rsidP="0049321A">
            <w:pPr>
              <w:rPr>
                <w:rFonts w:ascii="Times New Roman" w:hAnsi="Times New Roman" w:cs="Times New Roman"/>
              </w:rPr>
            </w:pPr>
            <w:r>
              <w:rPr>
                <w:rFonts w:ascii="Times New Roman" w:hAnsi="Times New Roman" w:cs="Times New Roman"/>
              </w:rPr>
              <w:t>Составляет предложение по «живой модели»</w:t>
            </w:r>
          </w:p>
        </w:tc>
        <w:tc>
          <w:tcPr>
            <w:tcW w:w="1368" w:type="dxa"/>
          </w:tcPr>
          <w:p w:rsidR="00F44D4B" w:rsidRPr="00F3465F" w:rsidRDefault="00F44D4B" w:rsidP="0049321A">
            <w:pPr>
              <w:rPr>
                <w:rFonts w:ascii="Times New Roman" w:hAnsi="Times New Roman" w:cs="Times New Roman"/>
              </w:rPr>
            </w:pPr>
            <w:r>
              <w:rPr>
                <w:rFonts w:ascii="Times New Roman" w:hAnsi="Times New Roman" w:cs="Times New Roman"/>
              </w:rPr>
              <w:t>Сумма баллов</w:t>
            </w:r>
          </w:p>
        </w:tc>
        <w:tc>
          <w:tcPr>
            <w:tcW w:w="1368" w:type="dxa"/>
          </w:tcPr>
          <w:p w:rsidR="00F44D4B" w:rsidRDefault="00F44D4B" w:rsidP="0049321A">
            <w:pPr>
              <w:rPr>
                <w:rFonts w:ascii="Times New Roman" w:hAnsi="Times New Roman" w:cs="Times New Roman"/>
              </w:rPr>
            </w:pPr>
            <w:r>
              <w:rPr>
                <w:rFonts w:ascii="Times New Roman" w:hAnsi="Times New Roman" w:cs="Times New Roman"/>
              </w:rPr>
              <w:t xml:space="preserve">Средний </w:t>
            </w:r>
          </w:p>
          <w:p w:rsidR="00F44D4B" w:rsidRPr="00F3465F" w:rsidRDefault="00F44D4B" w:rsidP="0049321A">
            <w:pPr>
              <w:rPr>
                <w:rFonts w:ascii="Times New Roman" w:hAnsi="Times New Roman" w:cs="Times New Roman"/>
              </w:rPr>
            </w:pPr>
            <w:r>
              <w:rPr>
                <w:rFonts w:ascii="Times New Roman" w:hAnsi="Times New Roman" w:cs="Times New Roman"/>
              </w:rPr>
              <w:t>балл</w:t>
            </w:r>
          </w:p>
        </w:tc>
      </w:tr>
      <w:tr w:rsidR="00F44D4B" w:rsidTr="0049321A">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8" w:type="dxa"/>
          </w:tcPr>
          <w:p w:rsidR="00F44D4B" w:rsidRPr="00F3465F" w:rsidRDefault="00F44D4B" w:rsidP="0049321A">
            <w:pPr>
              <w:rPr>
                <w:rFonts w:ascii="Times New Roman" w:hAnsi="Times New Roman" w:cs="Times New Roman"/>
              </w:rPr>
            </w:pPr>
          </w:p>
        </w:tc>
        <w:tc>
          <w:tcPr>
            <w:tcW w:w="1368" w:type="dxa"/>
          </w:tcPr>
          <w:p w:rsidR="00F44D4B" w:rsidRPr="00F3465F" w:rsidRDefault="00F44D4B" w:rsidP="0049321A">
            <w:pPr>
              <w:rPr>
                <w:rFonts w:ascii="Times New Roman" w:hAnsi="Times New Roman" w:cs="Times New Roman"/>
              </w:rPr>
            </w:pPr>
          </w:p>
        </w:tc>
      </w:tr>
      <w:tr w:rsidR="00F44D4B" w:rsidTr="0049321A">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8" w:type="dxa"/>
          </w:tcPr>
          <w:p w:rsidR="00F44D4B" w:rsidRPr="00F3465F" w:rsidRDefault="00F44D4B" w:rsidP="0049321A">
            <w:pPr>
              <w:rPr>
                <w:rFonts w:ascii="Times New Roman" w:hAnsi="Times New Roman" w:cs="Times New Roman"/>
              </w:rPr>
            </w:pPr>
          </w:p>
        </w:tc>
        <w:tc>
          <w:tcPr>
            <w:tcW w:w="1368" w:type="dxa"/>
          </w:tcPr>
          <w:p w:rsidR="00F44D4B" w:rsidRPr="00F3465F" w:rsidRDefault="00F44D4B" w:rsidP="0049321A">
            <w:pPr>
              <w:rPr>
                <w:rFonts w:ascii="Times New Roman" w:hAnsi="Times New Roman" w:cs="Times New Roman"/>
              </w:rPr>
            </w:pPr>
          </w:p>
        </w:tc>
      </w:tr>
      <w:tr w:rsidR="00F44D4B" w:rsidTr="0049321A">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8" w:type="dxa"/>
          </w:tcPr>
          <w:p w:rsidR="00F44D4B" w:rsidRPr="00F3465F" w:rsidRDefault="00F44D4B" w:rsidP="0049321A">
            <w:pPr>
              <w:rPr>
                <w:rFonts w:ascii="Times New Roman" w:hAnsi="Times New Roman" w:cs="Times New Roman"/>
              </w:rPr>
            </w:pPr>
          </w:p>
        </w:tc>
        <w:tc>
          <w:tcPr>
            <w:tcW w:w="1368" w:type="dxa"/>
          </w:tcPr>
          <w:p w:rsidR="00F44D4B" w:rsidRPr="00F3465F" w:rsidRDefault="00F44D4B" w:rsidP="0049321A">
            <w:pPr>
              <w:rPr>
                <w:rFonts w:ascii="Times New Roman" w:hAnsi="Times New Roman" w:cs="Times New Roman"/>
              </w:rPr>
            </w:pPr>
          </w:p>
        </w:tc>
      </w:tr>
      <w:tr w:rsidR="00F44D4B" w:rsidTr="0049321A">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7" w:type="dxa"/>
          </w:tcPr>
          <w:p w:rsidR="00F44D4B" w:rsidRPr="00F3465F" w:rsidRDefault="00F44D4B" w:rsidP="0049321A">
            <w:pPr>
              <w:rPr>
                <w:rFonts w:ascii="Times New Roman" w:hAnsi="Times New Roman" w:cs="Times New Roman"/>
              </w:rPr>
            </w:pPr>
          </w:p>
        </w:tc>
        <w:tc>
          <w:tcPr>
            <w:tcW w:w="1368" w:type="dxa"/>
          </w:tcPr>
          <w:p w:rsidR="00F44D4B" w:rsidRPr="00F3465F" w:rsidRDefault="00F44D4B" w:rsidP="0049321A">
            <w:pPr>
              <w:rPr>
                <w:rFonts w:ascii="Times New Roman" w:hAnsi="Times New Roman" w:cs="Times New Roman"/>
              </w:rPr>
            </w:pPr>
          </w:p>
        </w:tc>
        <w:tc>
          <w:tcPr>
            <w:tcW w:w="1368" w:type="dxa"/>
          </w:tcPr>
          <w:p w:rsidR="00F44D4B" w:rsidRPr="00F3465F" w:rsidRDefault="00F44D4B" w:rsidP="0049321A">
            <w:pPr>
              <w:rPr>
                <w:rFonts w:ascii="Times New Roman" w:hAnsi="Times New Roman" w:cs="Times New Roman"/>
              </w:rPr>
            </w:pPr>
          </w:p>
        </w:tc>
      </w:tr>
    </w:tbl>
    <w:p w:rsidR="00F44D4B" w:rsidRDefault="00F44D4B" w:rsidP="00F44D4B">
      <w:pPr>
        <w:rPr>
          <w:rFonts w:ascii="Times New Roman" w:hAnsi="Times New Roman" w:cs="Times New Roman"/>
          <w:sz w:val="32"/>
          <w:szCs w:val="32"/>
        </w:rPr>
      </w:pPr>
    </w:p>
    <w:p w:rsidR="00F44D4B" w:rsidRPr="00A30035" w:rsidRDefault="00F44D4B" w:rsidP="00F44D4B">
      <w:pPr>
        <w:rPr>
          <w:rFonts w:ascii="Times New Roman" w:hAnsi="Times New Roman" w:cs="Times New Roman"/>
          <w:b/>
          <w:sz w:val="26"/>
          <w:szCs w:val="26"/>
        </w:rPr>
      </w:pPr>
      <w:r w:rsidRPr="00A30035">
        <w:rPr>
          <w:rFonts w:ascii="Times New Roman" w:hAnsi="Times New Roman" w:cs="Times New Roman"/>
          <w:b/>
          <w:sz w:val="26"/>
          <w:szCs w:val="26"/>
        </w:rPr>
        <w:t>Оцениваем умения ребёнка:</w:t>
      </w:r>
    </w:p>
    <w:p w:rsidR="00F44D4B" w:rsidRPr="0018163D" w:rsidRDefault="00F44D4B" w:rsidP="00F44D4B">
      <w:pPr>
        <w:spacing w:after="0"/>
        <w:rPr>
          <w:rFonts w:ascii="Times New Roman" w:hAnsi="Times New Roman" w:cs="Times New Roman"/>
          <w:sz w:val="26"/>
          <w:szCs w:val="26"/>
        </w:rPr>
      </w:pPr>
      <w:r w:rsidRPr="0018163D">
        <w:rPr>
          <w:rFonts w:ascii="Times New Roman" w:hAnsi="Times New Roman" w:cs="Times New Roman"/>
          <w:sz w:val="26"/>
          <w:szCs w:val="26"/>
        </w:rPr>
        <w:t>1 балл – ребенок не ответил</w:t>
      </w:r>
    </w:p>
    <w:p w:rsidR="00F44D4B" w:rsidRPr="0018163D" w:rsidRDefault="00F44D4B" w:rsidP="00F44D4B">
      <w:pPr>
        <w:spacing w:after="0"/>
        <w:rPr>
          <w:rFonts w:ascii="Times New Roman" w:hAnsi="Times New Roman" w:cs="Times New Roman"/>
          <w:sz w:val="26"/>
          <w:szCs w:val="26"/>
        </w:rPr>
      </w:pPr>
      <w:r w:rsidRPr="0018163D">
        <w:rPr>
          <w:rFonts w:ascii="Times New Roman" w:hAnsi="Times New Roman" w:cs="Times New Roman"/>
          <w:sz w:val="26"/>
          <w:szCs w:val="26"/>
        </w:rPr>
        <w:t>2 балла – ребенок ответил с помощью педагога</w:t>
      </w:r>
    </w:p>
    <w:p w:rsidR="00F44D4B" w:rsidRPr="0018163D" w:rsidRDefault="00F44D4B" w:rsidP="00F44D4B">
      <w:pPr>
        <w:spacing w:after="0"/>
        <w:rPr>
          <w:rFonts w:ascii="Times New Roman" w:hAnsi="Times New Roman" w:cs="Times New Roman"/>
          <w:sz w:val="26"/>
          <w:szCs w:val="26"/>
        </w:rPr>
      </w:pPr>
      <w:r w:rsidRPr="0018163D">
        <w:rPr>
          <w:rFonts w:ascii="Times New Roman" w:hAnsi="Times New Roman" w:cs="Times New Roman"/>
          <w:sz w:val="26"/>
          <w:szCs w:val="26"/>
        </w:rPr>
        <w:t>3 балла – ребенок ответил самостоятельно, правильно.</w:t>
      </w:r>
    </w:p>
    <w:p w:rsidR="00F44D4B" w:rsidRPr="0018163D" w:rsidRDefault="00F44D4B" w:rsidP="00F44D4B">
      <w:pPr>
        <w:spacing w:after="0"/>
        <w:rPr>
          <w:rFonts w:ascii="Times New Roman" w:hAnsi="Times New Roman" w:cs="Times New Roman"/>
          <w:sz w:val="26"/>
          <w:szCs w:val="26"/>
        </w:rPr>
      </w:pPr>
      <w:r w:rsidRPr="0018163D">
        <w:rPr>
          <w:rFonts w:ascii="Times New Roman" w:hAnsi="Times New Roman" w:cs="Times New Roman"/>
          <w:sz w:val="26"/>
          <w:szCs w:val="26"/>
        </w:rPr>
        <w:t xml:space="preserve">В  результате  подсчета  среднего  балла  ребенок  выходит  на  освоение </w:t>
      </w:r>
    </w:p>
    <w:p w:rsidR="00F44D4B" w:rsidRDefault="00F44D4B" w:rsidP="00F44D4B">
      <w:pPr>
        <w:spacing w:after="0"/>
        <w:rPr>
          <w:rFonts w:ascii="Times New Roman" w:hAnsi="Times New Roman" w:cs="Times New Roman"/>
          <w:sz w:val="26"/>
          <w:szCs w:val="26"/>
        </w:rPr>
      </w:pPr>
      <w:r w:rsidRPr="0018163D">
        <w:rPr>
          <w:rFonts w:ascii="Times New Roman" w:hAnsi="Times New Roman" w:cs="Times New Roman"/>
          <w:sz w:val="26"/>
          <w:szCs w:val="26"/>
        </w:rPr>
        <w:t>программы на определенный уровень</w:t>
      </w:r>
      <w:proofErr w:type="gramStart"/>
      <w:r w:rsidRPr="0018163D">
        <w:rPr>
          <w:rFonts w:ascii="Times New Roman" w:hAnsi="Times New Roman" w:cs="Times New Roman"/>
          <w:sz w:val="26"/>
          <w:szCs w:val="26"/>
        </w:rPr>
        <w:t>:</w:t>
      </w:r>
      <w:r>
        <w:rPr>
          <w:rFonts w:ascii="Times New Roman" w:hAnsi="Times New Roman" w:cs="Times New Roman"/>
          <w:sz w:val="26"/>
          <w:szCs w:val="26"/>
        </w:rPr>
        <w:t>.</w:t>
      </w:r>
      <w:proofErr w:type="gramEnd"/>
    </w:p>
    <w:p w:rsidR="00F44D4B" w:rsidRPr="00F3465F" w:rsidRDefault="00F44D4B" w:rsidP="00F44D4B">
      <w:pPr>
        <w:spacing w:after="0"/>
        <w:rPr>
          <w:rFonts w:ascii="Times New Roman" w:hAnsi="Times New Roman" w:cs="Times New Roman"/>
          <w:b/>
          <w:sz w:val="26"/>
          <w:szCs w:val="26"/>
        </w:rPr>
      </w:pPr>
      <w:r>
        <w:rPr>
          <w:rFonts w:ascii="Times New Roman" w:hAnsi="Times New Roman" w:cs="Times New Roman"/>
          <w:sz w:val="26"/>
          <w:szCs w:val="26"/>
        </w:rPr>
        <w:t xml:space="preserve">1-1.5 </w:t>
      </w:r>
      <w:r w:rsidRPr="0018163D">
        <w:rPr>
          <w:rFonts w:ascii="Times New Roman" w:hAnsi="Times New Roman" w:cs="Times New Roman"/>
          <w:sz w:val="26"/>
          <w:szCs w:val="26"/>
        </w:rPr>
        <w:t xml:space="preserve"> баллов - </w:t>
      </w:r>
      <w:r w:rsidRPr="00F3465F">
        <w:rPr>
          <w:rFonts w:ascii="Times New Roman" w:hAnsi="Times New Roman" w:cs="Times New Roman"/>
          <w:b/>
          <w:sz w:val="26"/>
          <w:szCs w:val="26"/>
        </w:rPr>
        <w:t xml:space="preserve">низкий уровень; </w:t>
      </w:r>
    </w:p>
    <w:p w:rsidR="00F44D4B" w:rsidRPr="00F3465F" w:rsidRDefault="00F44D4B" w:rsidP="00F44D4B">
      <w:pPr>
        <w:spacing w:after="0"/>
        <w:rPr>
          <w:rFonts w:ascii="Times New Roman" w:hAnsi="Times New Roman" w:cs="Times New Roman"/>
          <w:b/>
          <w:sz w:val="26"/>
          <w:szCs w:val="26"/>
        </w:rPr>
      </w:pPr>
      <w:r>
        <w:rPr>
          <w:rFonts w:ascii="Times New Roman" w:hAnsi="Times New Roman" w:cs="Times New Roman"/>
          <w:sz w:val="26"/>
          <w:szCs w:val="26"/>
        </w:rPr>
        <w:t>1.5 – 2.5</w:t>
      </w:r>
      <w:r w:rsidRPr="0018163D">
        <w:rPr>
          <w:rFonts w:ascii="Times New Roman" w:hAnsi="Times New Roman" w:cs="Times New Roman"/>
          <w:sz w:val="26"/>
          <w:szCs w:val="26"/>
        </w:rPr>
        <w:t xml:space="preserve"> балла - </w:t>
      </w:r>
      <w:r w:rsidRPr="00F3465F">
        <w:rPr>
          <w:rFonts w:ascii="Times New Roman" w:hAnsi="Times New Roman" w:cs="Times New Roman"/>
          <w:b/>
          <w:sz w:val="26"/>
          <w:szCs w:val="26"/>
        </w:rPr>
        <w:t>средний уровень;</w:t>
      </w:r>
    </w:p>
    <w:p w:rsidR="00F44D4B" w:rsidRDefault="00F44D4B" w:rsidP="00F44D4B">
      <w:pPr>
        <w:rPr>
          <w:rFonts w:ascii="Times New Roman" w:hAnsi="Times New Roman" w:cs="Times New Roman"/>
          <w:sz w:val="32"/>
          <w:szCs w:val="32"/>
        </w:rPr>
      </w:pPr>
      <w:r>
        <w:rPr>
          <w:rFonts w:ascii="Times New Roman" w:hAnsi="Times New Roman" w:cs="Times New Roman"/>
          <w:sz w:val="26"/>
          <w:szCs w:val="26"/>
        </w:rPr>
        <w:t>2.5- 3  балла</w:t>
      </w:r>
      <w:r w:rsidRPr="0018163D">
        <w:rPr>
          <w:rFonts w:ascii="Times New Roman" w:hAnsi="Times New Roman" w:cs="Times New Roman"/>
          <w:sz w:val="26"/>
          <w:szCs w:val="26"/>
        </w:rPr>
        <w:t xml:space="preserve"> - </w:t>
      </w:r>
      <w:r w:rsidRPr="00F3465F">
        <w:rPr>
          <w:rFonts w:ascii="Times New Roman" w:hAnsi="Times New Roman" w:cs="Times New Roman"/>
          <w:b/>
          <w:sz w:val="26"/>
          <w:szCs w:val="26"/>
        </w:rPr>
        <w:t>высокий уровень</w:t>
      </w:r>
    </w:p>
    <w:p w:rsidR="00F44D4B" w:rsidRDefault="00F44D4B" w:rsidP="00F44D4B">
      <w:pPr>
        <w:rPr>
          <w:rFonts w:ascii="Times New Roman" w:hAnsi="Times New Roman" w:cs="Times New Roman"/>
          <w:sz w:val="32"/>
          <w:szCs w:val="32"/>
        </w:rPr>
      </w:pPr>
    </w:p>
    <w:p w:rsidR="00F44D4B" w:rsidRPr="000D22F7" w:rsidRDefault="00F44D4B" w:rsidP="00F44D4B">
      <w:pPr>
        <w:rPr>
          <w:rFonts w:ascii="Times New Roman" w:hAnsi="Times New Roman" w:cs="Times New Roman"/>
          <w:sz w:val="32"/>
          <w:szCs w:val="32"/>
        </w:rPr>
      </w:pPr>
    </w:p>
    <w:p w:rsidR="00F44D4B" w:rsidRDefault="00F44D4B" w:rsidP="00F44D4B">
      <w:pPr>
        <w:spacing w:after="450" w:line="240" w:lineRule="auto"/>
        <w:textAlignment w:val="baseline"/>
        <w:rPr>
          <w:rFonts w:ascii="Times New Roman" w:eastAsia="Times New Roman" w:hAnsi="Times New Roman" w:cs="Times New Roman"/>
          <w:b/>
          <w:bCs/>
          <w:color w:val="000000"/>
          <w:sz w:val="26"/>
          <w:szCs w:val="26"/>
          <w:lang w:eastAsia="ru-RU"/>
        </w:rPr>
      </w:pPr>
    </w:p>
    <w:p w:rsidR="00F7032D" w:rsidRDefault="00F7032D"/>
    <w:p w:rsidR="006B3BFF" w:rsidRDefault="006B3BFF"/>
    <w:p w:rsidR="006B3BFF" w:rsidRPr="00565031" w:rsidRDefault="006B3BFF" w:rsidP="006B3BFF">
      <w:pPr>
        <w:spacing w:after="0"/>
        <w:jc w:val="center"/>
        <w:rPr>
          <w:rFonts w:ascii="Times New Roman" w:hAnsi="Times New Roman" w:cs="Times New Roman"/>
          <w:b/>
          <w:sz w:val="28"/>
          <w:szCs w:val="28"/>
        </w:rPr>
      </w:pPr>
      <w:r w:rsidRPr="00565031">
        <w:rPr>
          <w:rFonts w:ascii="Times New Roman" w:hAnsi="Times New Roman" w:cs="Times New Roman"/>
          <w:b/>
          <w:sz w:val="28"/>
          <w:szCs w:val="28"/>
        </w:rPr>
        <w:t>Список литературы</w:t>
      </w:r>
      <w:r>
        <w:rPr>
          <w:rFonts w:ascii="Times New Roman" w:hAnsi="Times New Roman" w:cs="Times New Roman"/>
          <w:b/>
          <w:sz w:val="28"/>
          <w:szCs w:val="28"/>
        </w:rPr>
        <w:t xml:space="preserve"> </w:t>
      </w:r>
    </w:p>
    <w:p w:rsidR="006B3BFF" w:rsidRPr="00565031" w:rsidRDefault="006B3BFF" w:rsidP="006B3BFF">
      <w:pPr>
        <w:spacing w:after="0"/>
        <w:rPr>
          <w:rFonts w:ascii="Times New Roman" w:hAnsi="Times New Roman" w:cs="Times New Roman"/>
          <w:sz w:val="26"/>
          <w:szCs w:val="26"/>
        </w:rPr>
      </w:pPr>
      <w:r w:rsidRPr="00565031">
        <w:rPr>
          <w:rFonts w:ascii="Times New Roman" w:hAnsi="Times New Roman" w:cs="Times New Roman"/>
          <w:sz w:val="26"/>
          <w:szCs w:val="26"/>
        </w:rPr>
        <w:t>1.Петерсон  Л.  Г.  Программа  дошкольной  подготовки  детей  3—7  лет</w:t>
      </w:r>
    </w:p>
    <w:p w:rsidR="006B3BFF" w:rsidRPr="00565031" w:rsidRDefault="006B3BFF" w:rsidP="006B3BFF">
      <w:pPr>
        <w:spacing w:after="0"/>
        <w:rPr>
          <w:rFonts w:ascii="Times New Roman" w:hAnsi="Times New Roman" w:cs="Times New Roman"/>
          <w:sz w:val="26"/>
          <w:szCs w:val="26"/>
        </w:rPr>
      </w:pPr>
      <w:r w:rsidRPr="00565031">
        <w:rPr>
          <w:rFonts w:ascii="Times New Roman" w:hAnsi="Times New Roman" w:cs="Times New Roman"/>
          <w:sz w:val="26"/>
          <w:szCs w:val="26"/>
        </w:rPr>
        <w:t xml:space="preserve">«Ступеньки» по образовательной системе </w:t>
      </w:r>
      <w:proofErr w:type="spellStart"/>
      <w:r w:rsidRPr="00565031">
        <w:rPr>
          <w:rFonts w:ascii="Times New Roman" w:hAnsi="Times New Roman" w:cs="Times New Roman"/>
          <w:sz w:val="26"/>
          <w:szCs w:val="26"/>
        </w:rPr>
        <w:t>деятельностного</w:t>
      </w:r>
      <w:proofErr w:type="spellEnd"/>
      <w:r w:rsidRPr="00565031">
        <w:rPr>
          <w:rFonts w:ascii="Times New Roman" w:hAnsi="Times New Roman" w:cs="Times New Roman"/>
          <w:sz w:val="26"/>
          <w:szCs w:val="26"/>
        </w:rPr>
        <w:t xml:space="preserve"> метода обучения </w:t>
      </w:r>
    </w:p>
    <w:p w:rsidR="006B3BFF" w:rsidRPr="00565031" w:rsidRDefault="006B3BFF" w:rsidP="006B3BFF">
      <w:pPr>
        <w:spacing w:after="0"/>
        <w:rPr>
          <w:rFonts w:ascii="Times New Roman" w:hAnsi="Times New Roman" w:cs="Times New Roman"/>
          <w:sz w:val="26"/>
          <w:szCs w:val="26"/>
        </w:rPr>
      </w:pPr>
      <w:r w:rsidRPr="00565031">
        <w:rPr>
          <w:rFonts w:ascii="Times New Roman" w:hAnsi="Times New Roman" w:cs="Times New Roman"/>
          <w:sz w:val="26"/>
          <w:szCs w:val="26"/>
        </w:rPr>
        <w:t>«Школа 2000...»: Математика. - М.: УМЦ «Школа 2000...», 2014.</w:t>
      </w:r>
    </w:p>
    <w:p w:rsidR="006B3BFF" w:rsidRPr="00565031" w:rsidRDefault="006B3BFF" w:rsidP="006B3BFF">
      <w:pPr>
        <w:spacing w:after="0"/>
        <w:rPr>
          <w:rFonts w:ascii="Times New Roman" w:hAnsi="Times New Roman" w:cs="Times New Roman"/>
          <w:sz w:val="26"/>
          <w:szCs w:val="26"/>
        </w:rPr>
      </w:pPr>
      <w:r w:rsidRPr="00565031">
        <w:rPr>
          <w:rFonts w:ascii="Times New Roman" w:hAnsi="Times New Roman" w:cs="Times New Roman"/>
          <w:sz w:val="26"/>
          <w:szCs w:val="26"/>
        </w:rPr>
        <w:t xml:space="preserve">2. </w:t>
      </w:r>
      <w:proofErr w:type="spellStart"/>
      <w:r w:rsidRPr="00565031">
        <w:rPr>
          <w:rFonts w:ascii="Times New Roman" w:hAnsi="Times New Roman" w:cs="Times New Roman"/>
          <w:sz w:val="26"/>
          <w:szCs w:val="26"/>
        </w:rPr>
        <w:t>Петерсон</w:t>
      </w:r>
      <w:proofErr w:type="spellEnd"/>
      <w:r w:rsidRPr="00565031">
        <w:rPr>
          <w:rFonts w:ascii="Times New Roman" w:hAnsi="Times New Roman" w:cs="Times New Roman"/>
          <w:sz w:val="26"/>
          <w:szCs w:val="26"/>
        </w:rPr>
        <w:t xml:space="preserve">  Л.  Г.,  </w:t>
      </w:r>
      <w:proofErr w:type="spellStart"/>
      <w:r w:rsidRPr="00565031">
        <w:rPr>
          <w:rFonts w:ascii="Times New Roman" w:hAnsi="Times New Roman" w:cs="Times New Roman"/>
          <w:sz w:val="26"/>
          <w:szCs w:val="26"/>
        </w:rPr>
        <w:t>Кочемасова</w:t>
      </w:r>
      <w:proofErr w:type="spellEnd"/>
      <w:r w:rsidRPr="00565031">
        <w:rPr>
          <w:rFonts w:ascii="Times New Roman" w:hAnsi="Times New Roman" w:cs="Times New Roman"/>
          <w:sz w:val="26"/>
          <w:szCs w:val="26"/>
        </w:rPr>
        <w:t xml:space="preserve">  Е.  Е.  «</w:t>
      </w:r>
      <w:proofErr w:type="spellStart"/>
      <w:r w:rsidRPr="00565031">
        <w:rPr>
          <w:rFonts w:ascii="Times New Roman" w:hAnsi="Times New Roman" w:cs="Times New Roman"/>
          <w:sz w:val="26"/>
          <w:szCs w:val="26"/>
        </w:rPr>
        <w:t>Игралочка</w:t>
      </w:r>
      <w:proofErr w:type="spellEnd"/>
      <w:r w:rsidRPr="00565031">
        <w:rPr>
          <w:rFonts w:ascii="Times New Roman" w:hAnsi="Times New Roman" w:cs="Times New Roman"/>
          <w:sz w:val="26"/>
          <w:szCs w:val="26"/>
        </w:rPr>
        <w:t>».  Практический  курс</w:t>
      </w:r>
    </w:p>
    <w:p w:rsidR="006B3BFF" w:rsidRPr="00565031" w:rsidRDefault="006B3BFF" w:rsidP="006B3BFF">
      <w:pPr>
        <w:spacing w:after="0"/>
        <w:rPr>
          <w:rFonts w:ascii="Times New Roman" w:hAnsi="Times New Roman" w:cs="Times New Roman"/>
          <w:sz w:val="26"/>
          <w:szCs w:val="26"/>
        </w:rPr>
      </w:pPr>
      <w:r w:rsidRPr="00565031">
        <w:rPr>
          <w:rFonts w:ascii="Times New Roman" w:hAnsi="Times New Roman" w:cs="Times New Roman"/>
          <w:sz w:val="26"/>
          <w:szCs w:val="26"/>
        </w:rPr>
        <w:t>по  развитию  математических  п</w:t>
      </w:r>
      <w:r>
        <w:rPr>
          <w:rFonts w:ascii="Times New Roman" w:hAnsi="Times New Roman" w:cs="Times New Roman"/>
          <w:sz w:val="26"/>
          <w:szCs w:val="26"/>
        </w:rPr>
        <w:t xml:space="preserve">редставлений  у  детей </w:t>
      </w:r>
      <w:r w:rsidRPr="00565031">
        <w:rPr>
          <w:rFonts w:ascii="Times New Roman" w:hAnsi="Times New Roman" w:cs="Times New Roman"/>
          <w:sz w:val="26"/>
          <w:szCs w:val="26"/>
        </w:rPr>
        <w:t>4—5 лет //</w:t>
      </w:r>
    </w:p>
    <w:p w:rsidR="006B3BFF" w:rsidRPr="00565031" w:rsidRDefault="006B3BFF" w:rsidP="006B3BFF">
      <w:pPr>
        <w:spacing w:after="0"/>
        <w:rPr>
          <w:rFonts w:ascii="Times New Roman" w:hAnsi="Times New Roman" w:cs="Times New Roman"/>
          <w:sz w:val="26"/>
          <w:szCs w:val="26"/>
        </w:rPr>
      </w:pPr>
      <w:r w:rsidRPr="00565031">
        <w:rPr>
          <w:rFonts w:ascii="Times New Roman" w:hAnsi="Times New Roman" w:cs="Times New Roman"/>
          <w:sz w:val="26"/>
          <w:szCs w:val="26"/>
        </w:rPr>
        <w:t xml:space="preserve">Методические рекомендации. — М., </w:t>
      </w:r>
      <w:proofErr w:type="spellStart"/>
      <w:r w:rsidRPr="00565031">
        <w:rPr>
          <w:rFonts w:ascii="Times New Roman" w:hAnsi="Times New Roman" w:cs="Times New Roman"/>
          <w:sz w:val="26"/>
          <w:szCs w:val="26"/>
        </w:rPr>
        <w:t>Ювента</w:t>
      </w:r>
      <w:proofErr w:type="spellEnd"/>
      <w:r w:rsidRPr="00565031">
        <w:rPr>
          <w:rFonts w:ascii="Times New Roman" w:hAnsi="Times New Roman" w:cs="Times New Roman"/>
          <w:sz w:val="26"/>
          <w:szCs w:val="26"/>
        </w:rPr>
        <w:t>, 2014.</w:t>
      </w:r>
    </w:p>
    <w:p w:rsidR="006B3BFF" w:rsidRPr="00565031" w:rsidRDefault="006B3BFF" w:rsidP="006B3BFF">
      <w:pPr>
        <w:spacing w:after="0"/>
        <w:rPr>
          <w:rFonts w:ascii="Times New Roman" w:hAnsi="Times New Roman" w:cs="Times New Roman"/>
          <w:sz w:val="26"/>
          <w:szCs w:val="26"/>
        </w:rPr>
      </w:pPr>
      <w:r w:rsidRPr="00565031">
        <w:rPr>
          <w:rFonts w:ascii="Times New Roman" w:hAnsi="Times New Roman" w:cs="Times New Roman"/>
          <w:sz w:val="26"/>
          <w:szCs w:val="26"/>
        </w:rPr>
        <w:t xml:space="preserve">3. </w:t>
      </w:r>
      <w:proofErr w:type="spellStart"/>
      <w:r w:rsidRPr="00565031">
        <w:rPr>
          <w:rFonts w:ascii="Times New Roman" w:hAnsi="Times New Roman" w:cs="Times New Roman"/>
          <w:sz w:val="26"/>
          <w:szCs w:val="26"/>
        </w:rPr>
        <w:t>Петерсон</w:t>
      </w:r>
      <w:proofErr w:type="spellEnd"/>
      <w:r w:rsidRPr="00565031">
        <w:rPr>
          <w:rFonts w:ascii="Times New Roman" w:hAnsi="Times New Roman" w:cs="Times New Roman"/>
          <w:sz w:val="26"/>
          <w:szCs w:val="26"/>
        </w:rPr>
        <w:t xml:space="preserve">  Л.Г.,  </w:t>
      </w:r>
      <w:proofErr w:type="spellStart"/>
      <w:r w:rsidRPr="00565031">
        <w:rPr>
          <w:rFonts w:ascii="Times New Roman" w:hAnsi="Times New Roman" w:cs="Times New Roman"/>
          <w:sz w:val="26"/>
          <w:szCs w:val="26"/>
        </w:rPr>
        <w:t>Кочемасова</w:t>
      </w:r>
      <w:proofErr w:type="spellEnd"/>
      <w:r w:rsidRPr="00565031">
        <w:rPr>
          <w:rFonts w:ascii="Times New Roman" w:hAnsi="Times New Roman" w:cs="Times New Roman"/>
          <w:sz w:val="26"/>
          <w:szCs w:val="26"/>
        </w:rPr>
        <w:t xml:space="preserve">  Е.Е.  Раздаточный  материал  к  "</w:t>
      </w:r>
      <w:proofErr w:type="spellStart"/>
      <w:r w:rsidRPr="00565031">
        <w:rPr>
          <w:rFonts w:ascii="Times New Roman" w:hAnsi="Times New Roman" w:cs="Times New Roman"/>
          <w:sz w:val="26"/>
          <w:szCs w:val="26"/>
        </w:rPr>
        <w:t>Игралочке</w:t>
      </w:r>
      <w:proofErr w:type="spellEnd"/>
      <w:r w:rsidRPr="00565031">
        <w:rPr>
          <w:rFonts w:ascii="Times New Roman" w:hAnsi="Times New Roman" w:cs="Times New Roman"/>
          <w:sz w:val="26"/>
          <w:szCs w:val="26"/>
        </w:rPr>
        <w:t xml:space="preserve">  </w:t>
      </w:r>
      <w:proofErr w:type="gramStart"/>
      <w:r w:rsidRPr="00565031">
        <w:rPr>
          <w:rFonts w:ascii="Times New Roman" w:hAnsi="Times New Roman" w:cs="Times New Roman"/>
          <w:sz w:val="26"/>
          <w:szCs w:val="26"/>
        </w:rPr>
        <w:t>-М</w:t>
      </w:r>
      <w:proofErr w:type="gramEnd"/>
      <w:r w:rsidRPr="00565031">
        <w:rPr>
          <w:rFonts w:ascii="Times New Roman" w:hAnsi="Times New Roman" w:cs="Times New Roman"/>
          <w:sz w:val="26"/>
          <w:szCs w:val="26"/>
        </w:rPr>
        <w:t>атематика для детей 4-5 лет", УМЦ «Школа 2000...», 2017.</w:t>
      </w:r>
    </w:p>
    <w:p w:rsidR="006B3BFF" w:rsidRPr="00565031" w:rsidRDefault="006B3BFF" w:rsidP="006B3BFF">
      <w:pPr>
        <w:spacing w:after="0"/>
        <w:rPr>
          <w:rFonts w:ascii="Times New Roman" w:hAnsi="Times New Roman" w:cs="Times New Roman"/>
          <w:sz w:val="26"/>
          <w:szCs w:val="26"/>
        </w:rPr>
      </w:pPr>
      <w:r>
        <w:rPr>
          <w:rFonts w:ascii="Times New Roman" w:hAnsi="Times New Roman" w:cs="Times New Roman"/>
          <w:sz w:val="26"/>
          <w:szCs w:val="26"/>
        </w:rPr>
        <w:t>4</w:t>
      </w:r>
      <w:r w:rsidRPr="00565031">
        <w:rPr>
          <w:rFonts w:ascii="Times New Roman" w:hAnsi="Times New Roman" w:cs="Times New Roman"/>
          <w:sz w:val="26"/>
          <w:szCs w:val="26"/>
        </w:rPr>
        <w:t xml:space="preserve">. </w:t>
      </w:r>
      <w:proofErr w:type="spellStart"/>
      <w:r w:rsidRPr="00565031">
        <w:rPr>
          <w:rFonts w:ascii="Times New Roman" w:hAnsi="Times New Roman" w:cs="Times New Roman"/>
          <w:sz w:val="26"/>
          <w:szCs w:val="26"/>
        </w:rPr>
        <w:t>Петерсон</w:t>
      </w:r>
      <w:proofErr w:type="spellEnd"/>
      <w:r w:rsidRPr="00565031">
        <w:rPr>
          <w:rFonts w:ascii="Times New Roman" w:hAnsi="Times New Roman" w:cs="Times New Roman"/>
          <w:sz w:val="26"/>
          <w:szCs w:val="26"/>
        </w:rPr>
        <w:t xml:space="preserve">  Л.  Г.,  </w:t>
      </w:r>
      <w:proofErr w:type="spellStart"/>
      <w:r w:rsidRPr="00565031">
        <w:rPr>
          <w:rFonts w:ascii="Times New Roman" w:hAnsi="Times New Roman" w:cs="Times New Roman"/>
          <w:sz w:val="26"/>
          <w:szCs w:val="26"/>
        </w:rPr>
        <w:t>Кочемасова</w:t>
      </w:r>
      <w:proofErr w:type="spellEnd"/>
      <w:r w:rsidRPr="00565031">
        <w:rPr>
          <w:rFonts w:ascii="Times New Roman" w:hAnsi="Times New Roman" w:cs="Times New Roman"/>
          <w:sz w:val="26"/>
          <w:szCs w:val="26"/>
        </w:rPr>
        <w:t xml:space="preserve">  Е.  Е "</w:t>
      </w:r>
      <w:proofErr w:type="spellStart"/>
      <w:r w:rsidRPr="00565031">
        <w:rPr>
          <w:rFonts w:ascii="Times New Roman" w:hAnsi="Times New Roman" w:cs="Times New Roman"/>
          <w:sz w:val="26"/>
          <w:szCs w:val="26"/>
        </w:rPr>
        <w:t>Игралочка</w:t>
      </w:r>
      <w:proofErr w:type="spellEnd"/>
      <w:r w:rsidRPr="00565031">
        <w:rPr>
          <w:rFonts w:ascii="Times New Roman" w:hAnsi="Times New Roman" w:cs="Times New Roman"/>
          <w:sz w:val="26"/>
          <w:szCs w:val="26"/>
        </w:rPr>
        <w:t xml:space="preserve">.  Математика  для  детей  4-5 </w:t>
      </w:r>
    </w:p>
    <w:p w:rsidR="006B3BFF" w:rsidRDefault="006B3BFF" w:rsidP="006B3BFF">
      <w:pPr>
        <w:spacing w:after="0"/>
        <w:rPr>
          <w:rFonts w:ascii="Times New Roman" w:hAnsi="Times New Roman" w:cs="Times New Roman"/>
          <w:sz w:val="26"/>
          <w:szCs w:val="26"/>
        </w:rPr>
      </w:pPr>
      <w:r w:rsidRPr="00565031">
        <w:rPr>
          <w:rFonts w:ascii="Times New Roman" w:hAnsi="Times New Roman" w:cs="Times New Roman"/>
          <w:sz w:val="26"/>
          <w:szCs w:val="26"/>
        </w:rPr>
        <w:t>лет" Часть 2,  УМЦ «Школа 2000...», 2017.</w:t>
      </w:r>
    </w:p>
    <w:p w:rsidR="006B3BFF" w:rsidRDefault="006B3BFF" w:rsidP="006B3BFF">
      <w:pPr>
        <w:spacing w:after="0"/>
        <w:rPr>
          <w:rFonts w:ascii="Times New Roman" w:hAnsi="Times New Roman" w:cs="Times New Roman"/>
          <w:sz w:val="26"/>
          <w:szCs w:val="26"/>
        </w:rPr>
      </w:pPr>
      <w:r>
        <w:rPr>
          <w:rFonts w:ascii="Times New Roman" w:hAnsi="Times New Roman" w:cs="Times New Roman"/>
          <w:sz w:val="26"/>
          <w:szCs w:val="26"/>
        </w:rPr>
        <w:t>5. Т.И Ерофеева, В.П. Новикова. «Дети у истоков математики: методика обучения математики/М.,1994 г.</w:t>
      </w:r>
    </w:p>
    <w:p w:rsidR="006B3BFF" w:rsidRDefault="006B3BFF" w:rsidP="006B3BFF">
      <w:pPr>
        <w:spacing w:after="0"/>
        <w:rPr>
          <w:rFonts w:ascii="Times New Roman" w:hAnsi="Times New Roman" w:cs="Times New Roman"/>
          <w:sz w:val="26"/>
          <w:szCs w:val="26"/>
        </w:rPr>
      </w:pPr>
      <w:r>
        <w:rPr>
          <w:rFonts w:ascii="Times New Roman" w:hAnsi="Times New Roman" w:cs="Times New Roman"/>
          <w:sz w:val="26"/>
          <w:szCs w:val="26"/>
        </w:rPr>
        <w:t>6.Столяр А.А. « Давайте поиграем» М.,1991 г.</w:t>
      </w:r>
    </w:p>
    <w:p w:rsidR="006B3BFF" w:rsidRDefault="006B3BFF" w:rsidP="006B3BFF">
      <w:pPr>
        <w:spacing w:after="0"/>
        <w:rPr>
          <w:rFonts w:ascii="Times New Roman" w:hAnsi="Times New Roman" w:cs="Times New Roman"/>
          <w:sz w:val="26"/>
          <w:szCs w:val="26"/>
        </w:rPr>
      </w:pPr>
      <w:r>
        <w:rPr>
          <w:rFonts w:ascii="Times New Roman" w:hAnsi="Times New Roman" w:cs="Times New Roman"/>
          <w:sz w:val="26"/>
          <w:szCs w:val="26"/>
        </w:rPr>
        <w:t>7.Сербина Е.В. « Математика для малышей» М.,1992г.</w:t>
      </w:r>
    </w:p>
    <w:p w:rsidR="006B3BFF" w:rsidRPr="006B3BFF" w:rsidRDefault="006B3BFF" w:rsidP="006B3BFF">
      <w:pPr>
        <w:spacing w:after="0"/>
        <w:rPr>
          <w:rFonts w:ascii="Times New Roman" w:hAnsi="Times New Roman" w:cs="Times New Roman"/>
          <w:sz w:val="26"/>
          <w:szCs w:val="26"/>
        </w:rPr>
      </w:pPr>
      <w:r>
        <w:rPr>
          <w:rFonts w:ascii="Times New Roman" w:hAnsi="Times New Roman" w:cs="Times New Roman"/>
          <w:sz w:val="26"/>
          <w:szCs w:val="26"/>
        </w:rPr>
        <w:t xml:space="preserve">8. Ерофеева </w:t>
      </w:r>
      <w:proofErr w:type="spellStart"/>
      <w:r>
        <w:rPr>
          <w:rFonts w:ascii="Times New Roman" w:hAnsi="Times New Roman" w:cs="Times New Roman"/>
          <w:sz w:val="26"/>
          <w:szCs w:val="26"/>
        </w:rPr>
        <w:t>Т.И.,Павлова</w:t>
      </w:r>
      <w:proofErr w:type="spellEnd"/>
      <w:r>
        <w:rPr>
          <w:rFonts w:ascii="Times New Roman" w:hAnsi="Times New Roman" w:cs="Times New Roman"/>
          <w:sz w:val="26"/>
          <w:szCs w:val="26"/>
        </w:rPr>
        <w:t xml:space="preserve"> Л.Н, Новикова В.П. « Математика для дошкольников, М.,1997г.</w:t>
      </w:r>
    </w:p>
    <w:p w:rsidR="006B3BFF" w:rsidRPr="00D16C51" w:rsidRDefault="006B3BFF" w:rsidP="006B3BFF">
      <w:pPr>
        <w:spacing w:after="0" w:line="240" w:lineRule="auto"/>
        <w:rPr>
          <w:rFonts w:ascii="Times New Roman" w:eastAsia="Calibri" w:hAnsi="Times New Roman" w:cs="Times New Roman"/>
          <w:bCs/>
          <w:sz w:val="26"/>
          <w:szCs w:val="26"/>
          <w:lang w:eastAsia="ru-RU"/>
        </w:rPr>
      </w:pPr>
      <w:r>
        <w:rPr>
          <w:rFonts w:ascii="Times New Roman" w:eastAsia="Calibri" w:hAnsi="Times New Roman" w:cs="Times New Roman"/>
          <w:bCs/>
          <w:sz w:val="26"/>
          <w:szCs w:val="26"/>
          <w:lang w:eastAsia="ru-RU"/>
        </w:rPr>
        <w:t>9</w:t>
      </w:r>
      <w:r w:rsidRPr="00D16C51">
        <w:rPr>
          <w:rFonts w:ascii="Times New Roman" w:eastAsia="Calibri" w:hAnsi="Times New Roman" w:cs="Times New Roman"/>
          <w:bCs/>
          <w:sz w:val="26"/>
          <w:szCs w:val="26"/>
          <w:lang w:eastAsia="ru-RU"/>
        </w:rPr>
        <w:t>.</w:t>
      </w:r>
      <w:r>
        <w:rPr>
          <w:rFonts w:ascii="Times New Roman" w:eastAsia="Calibri" w:hAnsi="Times New Roman" w:cs="Times New Roman"/>
          <w:bCs/>
          <w:sz w:val="26"/>
          <w:szCs w:val="26"/>
          <w:lang w:eastAsia="ru-RU"/>
        </w:rPr>
        <w:t>Л.Е.Журова</w:t>
      </w:r>
      <w:proofErr w:type="gramStart"/>
      <w:r>
        <w:rPr>
          <w:rFonts w:ascii="Times New Roman" w:eastAsia="Calibri" w:hAnsi="Times New Roman" w:cs="Times New Roman"/>
          <w:bCs/>
          <w:sz w:val="26"/>
          <w:szCs w:val="26"/>
          <w:lang w:eastAsia="ru-RU"/>
        </w:rPr>
        <w:t>,Н</w:t>
      </w:r>
      <w:proofErr w:type="gramEnd"/>
      <w:r>
        <w:rPr>
          <w:rFonts w:ascii="Times New Roman" w:eastAsia="Calibri" w:hAnsi="Times New Roman" w:cs="Times New Roman"/>
          <w:bCs/>
          <w:sz w:val="26"/>
          <w:szCs w:val="26"/>
          <w:lang w:eastAsia="ru-RU"/>
        </w:rPr>
        <w:t>.С.Варенцова,Н.В.Дурова, Л.Н. Невская «Обучение дошкольников грамоте» .Методическое пособие.. М.. «Школа-Пресс» 1998г.</w:t>
      </w:r>
    </w:p>
    <w:p w:rsidR="006B3BFF" w:rsidRPr="00D16C51" w:rsidRDefault="006B3BFF" w:rsidP="006B3BFF">
      <w:pPr>
        <w:spacing w:after="0" w:line="240" w:lineRule="auto"/>
        <w:textAlignment w:val="baseline"/>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bdr w:val="none" w:sz="0" w:space="0" w:color="auto" w:frame="1"/>
          <w:lang w:eastAsia="ru-RU"/>
        </w:rPr>
        <w:t>10</w:t>
      </w:r>
      <w:r w:rsidRPr="00D16C51">
        <w:rPr>
          <w:rFonts w:ascii="Times New Roman" w:eastAsia="Times New Roman" w:hAnsi="Times New Roman" w:cs="Times New Roman"/>
          <w:color w:val="000000"/>
          <w:sz w:val="26"/>
          <w:szCs w:val="26"/>
          <w:bdr w:val="none" w:sz="0" w:space="0" w:color="auto" w:frame="1"/>
          <w:lang w:eastAsia="ru-RU"/>
        </w:rPr>
        <w:t>. Е.В.</w:t>
      </w:r>
      <w:r>
        <w:rPr>
          <w:rFonts w:ascii="Times New Roman" w:eastAsia="Times New Roman" w:hAnsi="Times New Roman" w:cs="Times New Roman"/>
          <w:color w:val="000000"/>
          <w:sz w:val="26"/>
          <w:szCs w:val="26"/>
          <w:bdr w:val="none" w:sz="0" w:space="0" w:color="auto" w:frame="1"/>
          <w:lang w:eastAsia="ru-RU"/>
        </w:rPr>
        <w:t xml:space="preserve"> </w:t>
      </w:r>
      <w:r w:rsidRPr="00D16C51">
        <w:rPr>
          <w:rFonts w:ascii="Times New Roman" w:eastAsia="Times New Roman" w:hAnsi="Times New Roman" w:cs="Times New Roman"/>
          <w:color w:val="000000"/>
          <w:sz w:val="26"/>
          <w:szCs w:val="26"/>
          <w:bdr w:val="none" w:sz="0" w:space="0" w:color="auto" w:frame="1"/>
          <w:lang w:eastAsia="ru-RU"/>
        </w:rPr>
        <w:t xml:space="preserve">Колесникова. </w:t>
      </w:r>
      <w:r>
        <w:rPr>
          <w:rFonts w:ascii="Times New Roman" w:eastAsia="Times New Roman" w:hAnsi="Times New Roman" w:cs="Times New Roman"/>
          <w:color w:val="000000"/>
          <w:sz w:val="26"/>
          <w:szCs w:val="26"/>
          <w:bdr w:val="none" w:sz="0" w:space="0" w:color="auto" w:frame="1"/>
          <w:lang w:eastAsia="ru-RU"/>
        </w:rPr>
        <w:t>«</w:t>
      </w:r>
      <w:r w:rsidRPr="00D16C51">
        <w:rPr>
          <w:rFonts w:ascii="Times New Roman" w:eastAsia="Times New Roman" w:hAnsi="Times New Roman" w:cs="Times New Roman"/>
          <w:color w:val="000000"/>
          <w:sz w:val="26"/>
          <w:szCs w:val="26"/>
          <w:bdr w:val="none" w:sz="0" w:space="0" w:color="auto" w:frame="1"/>
          <w:lang w:eastAsia="ru-RU"/>
        </w:rPr>
        <w:t>Развитие фонематического слуха у детей 4-5 лет</w:t>
      </w:r>
      <w:r>
        <w:rPr>
          <w:rFonts w:ascii="Times New Roman" w:eastAsia="Times New Roman" w:hAnsi="Times New Roman" w:cs="Times New Roman"/>
          <w:color w:val="000000"/>
          <w:sz w:val="26"/>
          <w:szCs w:val="26"/>
          <w:bdr w:val="none" w:sz="0" w:space="0" w:color="auto" w:frame="1"/>
          <w:lang w:eastAsia="ru-RU"/>
        </w:rPr>
        <w:t>»</w:t>
      </w:r>
      <w:r w:rsidRPr="00D16C51">
        <w:rPr>
          <w:rFonts w:ascii="Times New Roman" w:eastAsia="Times New Roman" w:hAnsi="Times New Roman" w:cs="Times New Roman"/>
          <w:color w:val="000000"/>
          <w:sz w:val="26"/>
          <w:szCs w:val="26"/>
          <w:bdr w:val="none" w:sz="0" w:space="0" w:color="auto" w:frame="1"/>
          <w:lang w:eastAsia="ru-RU"/>
        </w:rPr>
        <w:t>. Учебно-методическое пособие к рабочей тетради «От слова к звуку». М.: БИНОМ. Лаборатория знаний, 2019. -8о с.: ил.                                                                                  </w:t>
      </w:r>
    </w:p>
    <w:p w:rsidR="006B3BFF" w:rsidRPr="00D16C51" w:rsidRDefault="006B3BFF" w:rsidP="006B3BFF">
      <w:pPr>
        <w:spacing w:after="0" w:line="240" w:lineRule="auto"/>
        <w:textAlignment w:val="baseline"/>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bdr w:val="none" w:sz="0" w:space="0" w:color="auto" w:frame="1"/>
          <w:lang w:eastAsia="ru-RU"/>
        </w:rPr>
        <w:t>11</w:t>
      </w:r>
      <w:r w:rsidRPr="00D16C51">
        <w:rPr>
          <w:rFonts w:ascii="Times New Roman" w:eastAsia="Times New Roman" w:hAnsi="Times New Roman" w:cs="Times New Roman"/>
          <w:color w:val="000000"/>
          <w:sz w:val="26"/>
          <w:szCs w:val="26"/>
          <w:bdr w:val="none" w:sz="0" w:space="0" w:color="auto" w:frame="1"/>
          <w:lang w:eastAsia="ru-RU"/>
        </w:rPr>
        <w:t xml:space="preserve">. М.Д. </w:t>
      </w:r>
      <w:proofErr w:type="spellStart"/>
      <w:r w:rsidRPr="00D16C51">
        <w:rPr>
          <w:rFonts w:ascii="Times New Roman" w:eastAsia="Times New Roman" w:hAnsi="Times New Roman" w:cs="Times New Roman"/>
          <w:color w:val="000000"/>
          <w:sz w:val="26"/>
          <w:szCs w:val="26"/>
          <w:bdr w:val="none" w:sz="0" w:space="0" w:color="auto" w:frame="1"/>
          <w:lang w:eastAsia="ru-RU"/>
        </w:rPr>
        <w:t>Маханева</w:t>
      </w:r>
      <w:proofErr w:type="spellEnd"/>
      <w:r w:rsidRPr="00D16C51">
        <w:rPr>
          <w:rFonts w:ascii="Times New Roman" w:eastAsia="Times New Roman" w:hAnsi="Times New Roman" w:cs="Times New Roman"/>
          <w:color w:val="000000"/>
          <w:sz w:val="26"/>
          <w:szCs w:val="26"/>
          <w:bdr w:val="none" w:sz="0" w:space="0" w:color="auto" w:frame="1"/>
          <w:lang w:eastAsia="ru-RU"/>
        </w:rPr>
        <w:t xml:space="preserve"> «Подготовка к обучению грамоте детей 4-5 лет». Методическое пособие. 2-е изд., </w:t>
      </w:r>
      <w:proofErr w:type="spellStart"/>
      <w:r w:rsidRPr="00D16C51">
        <w:rPr>
          <w:rFonts w:ascii="Times New Roman" w:eastAsia="Times New Roman" w:hAnsi="Times New Roman" w:cs="Times New Roman"/>
          <w:color w:val="000000"/>
          <w:sz w:val="26"/>
          <w:szCs w:val="26"/>
          <w:bdr w:val="none" w:sz="0" w:space="0" w:color="auto" w:frame="1"/>
          <w:lang w:eastAsia="ru-RU"/>
        </w:rPr>
        <w:t>испр</w:t>
      </w:r>
      <w:proofErr w:type="spellEnd"/>
      <w:r w:rsidRPr="00D16C51">
        <w:rPr>
          <w:rFonts w:ascii="Times New Roman" w:eastAsia="Times New Roman" w:hAnsi="Times New Roman" w:cs="Times New Roman"/>
          <w:color w:val="000000"/>
          <w:sz w:val="26"/>
          <w:szCs w:val="26"/>
          <w:bdr w:val="none" w:sz="0" w:space="0" w:color="auto" w:frame="1"/>
          <w:lang w:eastAsia="ru-RU"/>
        </w:rPr>
        <w:t>. – М.: ТЦ Сфера, 2018. – 80с.</w:t>
      </w:r>
    </w:p>
    <w:p w:rsidR="006B3BFF" w:rsidRPr="00D16C51" w:rsidRDefault="006B3BFF" w:rsidP="006B3BFF">
      <w:pPr>
        <w:spacing w:after="0" w:line="240" w:lineRule="auto"/>
        <w:jc w:val="both"/>
        <w:rPr>
          <w:rFonts w:ascii="Times New Roman" w:eastAsia="Calibri" w:hAnsi="Times New Roman" w:cs="Times New Roman"/>
          <w:sz w:val="26"/>
          <w:szCs w:val="26"/>
        </w:rPr>
      </w:pPr>
      <w:r>
        <w:rPr>
          <w:rFonts w:ascii="Times New Roman" w:eastAsia="Calibri" w:hAnsi="Times New Roman" w:cs="Times New Roman"/>
          <w:sz w:val="26"/>
          <w:szCs w:val="26"/>
        </w:rPr>
        <w:t>12</w:t>
      </w:r>
      <w:r w:rsidRPr="00D16C51">
        <w:rPr>
          <w:rFonts w:ascii="Times New Roman" w:eastAsia="Calibri" w:hAnsi="Times New Roman" w:cs="Times New Roman"/>
          <w:sz w:val="26"/>
          <w:szCs w:val="26"/>
        </w:rPr>
        <w:t xml:space="preserve">. Е.А. </w:t>
      </w:r>
      <w:proofErr w:type="spellStart"/>
      <w:r w:rsidRPr="00D16C51">
        <w:rPr>
          <w:rFonts w:ascii="Times New Roman" w:eastAsia="Calibri" w:hAnsi="Times New Roman" w:cs="Times New Roman"/>
          <w:sz w:val="26"/>
          <w:szCs w:val="26"/>
        </w:rPr>
        <w:t>Пожиленко</w:t>
      </w:r>
      <w:proofErr w:type="spellEnd"/>
      <w:r w:rsidRPr="00D16C51">
        <w:rPr>
          <w:rFonts w:ascii="Times New Roman" w:eastAsia="Calibri" w:hAnsi="Times New Roman" w:cs="Times New Roman"/>
          <w:sz w:val="26"/>
          <w:szCs w:val="26"/>
        </w:rPr>
        <w:t xml:space="preserve"> «Волшебный мир звуков и слов»</w:t>
      </w:r>
    </w:p>
    <w:p w:rsidR="006B3BFF" w:rsidRPr="00D16C51" w:rsidRDefault="006B3BFF" w:rsidP="006B3BFF">
      <w:pPr>
        <w:spacing w:after="0" w:line="240" w:lineRule="auto"/>
        <w:jc w:val="both"/>
        <w:rPr>
          <w:rFonts w:ascii="Times New Roman" w:eastAsia="Calibri" w:hAnsi="Times New Roman" w:cs="Times New Roman"/>
          <w:sz w:val="26"/>
          <w:szCs w:val="26"/>
        </w:rPr>
      </w:pPr>
      <w:r>
        <w:rPr>
          <w:rFonts w:ascii="Times New Roman" w:eastAsia="Calibri" w:hAnsi="Times New Roman" w:cs="Times New Roman"/>
          <w:sz w:val="26"/>
          <w:szCs w:val="26"/>
        </w:rPr>
        <w:t>13.</w:t>
      </w:r>
      <w:r w:rsidRPr="00D16C51">
        <w:rPr>
          <w:rFonts w:ascii="Times New Roman" w:eastAsia="Calibri" w:hAnsi="Times New Roman" w:cs="Times New Roman"/>
          <w:sz w:val="26"/>
          <w:szCs w:val="26"/>
        </w:rPr>
        <w:t xml:space="preserve"> И.Р. Лопухина «Логопедия. Упражнения для развития речи»</w:t>
      </w:r>
    </w:p>
    <w:p w:rsidR="006B3BFF" w:rsidRPr="00D16C51" w:rsidRDefault="006B3BFF" w:rsidP="006B3BFF">
      <w:pPr>
        <w:spacing w:after="0" w:line="240" w:lineRule="auto"/>
        <w:jc w:val="both"/>
        <w:rPr>
          <w:rFonts w:ascii="Times New Roman" w:eastAsia="Calibri" w:hAnsi="Times New Roman" w:cs="Times New Roman"/>
          <w:sz w:val="26"/>
          <w:szCs w:val="26"/>
        </w:rPr>
      </w:pPr>
      <w:r>
        <w:rPr>
          <w:rFonts w:ascii="Times New Roman" w:eastAsia="Calibri" w:hAnsi="Times New Roman" w:cs="Times New Roman"/>
          <w:sz w:val="26"/>
          <w:szCs w:val="26"/>
        </w:rPr>
        <w:t>14.</w:t>
      </w:r>
      <w:r w:rsidRPr="00D16C51">
        <w:rPr>
          <w:rFonts w:ascii="Times New Roman" w:eastAsia="Calibri" w:hAnsi="Times New Roman" w:cs="Times New Roman"/>
          <w:sz w:val="26"/>
          <w:szCs w:val="26"/>
        </w:rPr>
        <w:t xml:space="preserve"> Е.Ф. </w:t>
      </w:r>
      <w:proofErr w:type="spellStart"/>
      <w:r w:rsidRPr="00D16C51">
        <w:rPr>
          <w:rFonts w:ascii="Times New Roman" w:eastAsia="Calibri" w:hAnsi="Times New Roman" w:cs="Times New Roman"/>
          <w:sz w:val="26"/>
          <w:szCs w:val="26"/>
        </w:rPr>
        <w:t>Бортникова</w:t>
      </w:r>
      <w:proofErr w:type="spellEnd"/>
      <w:r w:rsidRPr="00D16C51">
        <w:rPr>
          <w:rFonts w:ascii="Times New Roman" w:eastAsia="Calibri" w:hAnsi="Times New Roman" w:cs="Times New Roman"/>
          <w:sz w:val="26"/>
          <w:szCs w:val="26"/>
        </w:rPr>
        <w:t xml:space="preserve"> «Учим буквы» 1, 2 части.</w:t>
      </w:r>
    </w:p>
    <w:p w:rsidR="006B3BFF" w:rsidRPr="00D16C51" w:rsidRDefault="006B3BFF" w:rsidP="006B3BFF">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15.Е.А.Пьянкова « Начинаю читать» для детей 4-5 лет ч.2/ </w:t>
      </w:r>
      <w:proofErr w:type="spellStart"/>
      <w:r>
        <w:rPr>
          <w:rFonts w:ascii="Times New Roman" w:eastAsia="Calibri" w:hAnsi="Times New Roman" w:cs="Times New Roman"/>
          <w:sz w:val="26"/>
          <w:szCs w:val="26"/>
        </w:rPr>
        <w:t>Е.А.Пьянкова</w:t>
      </w:r>
      <w:proofErr w:type="spellEnd"/>
      <w:r>
        <w:rPr>
          <w:rFonts w:ascii="Times New Roman" w:eastAsia="Calibri" w:hAnsi="Times New Roman" w:cs="Times New Roman"/>
          <w:sz w:val="26"/>
          <w:szCs w:val="26"/>
        </w:rPr>
        <w:t xml:space="preserve">, Н.В.Володина.-2ое изд. </w:t>
      </w:r>
      <w:proofErr w:type="spellStart"/>
      <w:r>
        <w:rPr>
          <w:rFonts w:ascii="Times New Roman" w:eastAsia="Calibri" w:hAnsi="Times New Roman" w:cs="Times New Roman"/>
          <w:sz w:val="26"/>
          <w:szCs w:val="26"/>
        </w:rPr>
        <w:t>испр</w:t>
      </w:r>
      <w:proofErr w:type="spellEnd"/>
      <w:proofErr w:type="gramStart"/>
      <w:r>
        <w:rPr>
          <w:rFonts w:ascii="Times New Roman" w:eastAsia="Calibri" w:hAnsi="Times New Roman" w:cs="Times New Roman"/>
          <w:sz w:val="26"/>
          <w:szCs w:val="26"/>
        </w:rPr>
        <w:t xml:space="preserve"> .</w:t>
      </w:r>
      <w:proofErr w:type="gramEnd"/>
      <w:r>
        <w:rPr>
          <w:rFonts w:ascii="Times New Roman" w:eastAsia="Calibri" w:hAnsi="Times New Roman" w:cs="Times New Roman"/>
          <w:sz w:val="26"/>
          <w:szCs w:val="26"/>
        </w:rPr>
        <w:t xml:space="preserve">и  </w:t>
      </w:r>
      <w:proofErr w:type="spellStart"/>
      <w:r>
        <w:rPr>
          <w:rFonts w:ascii="Times New Roman" w:eastAsia="Calibri" w:hAnsi="Times New Roman" w:cs="Times New Roman"/>
          <w:sz w:val="26"/>
          <w:szCs w:val="26"/>
        </w:rPr>
        <w:t>перераб</w:t>
      </w:r>
      <w:proofErr w:type="spellEnd"/>
      <w:r>
        <w:rPr>
          <w:rFonts w:ascii="Times New Roman" w:eastAsia="Calibri" w:hAnsi="Times New Roman" w:cs="Times New Roman"/>
          <w:sz w:val="26"/>
          <w:szCs w:val="26"/>
        </w:rPr>
        <w:t>.-Москва: Эксмо,2024 г</w:t>
      </w:r>
      <w:proofErr w:type="gramStart"/>
      <w:r>
        <w:rPr>
          <w:rFonts w:ascii="Times New Roman" w:eastAsia="Calibri" w:hAnsi="Times New Roman" w:cs="Times New Roman"/>
          <w:sz w:val="26"/>
          <w:szCs w:val="26"/>
        </w:rPr>
        <w:t>.(</w:t>
      </w:r>
      <w:proofErr w:type="gramEnd"/>
      <w:r>
        <w:rPr>
          <w:rFonts w:ascii="Times New Roman" w:eastAsia="Calibri" w:hAnsi="Times New Roman" w:cs="Times New Roman"/>
          <w:sz w:val="26"/>
          <w:szCs w:val="26"/>
        </w:rPr>
        <w:t xml:space="preserve"> Ломоносовская школа)</w:t>
      </w:r>
    </w:p>
    <w:p w:rsidR="006B3BFF" w:rsidRPr="00D16C51" w:rsidRDefault="006B3BFF" w:rsidP="006B3BFF">
      <w:pPr>
        <w:spacing w:after="160" w:line="240" w:lineRule="auto"/>
        <w:rPr>
          <w:rFonts w:ascii="Times New Roman" w:eastAsia="Calibri" w:hAnsi="Times New Roman" w:cs="Times New Roman"/>
          <w:sz w:val="26"/>
          <w:szCs w:val="26"/>
        </w:rPr>
      </w:pPr>
    </w:p>
    <w:p w:rsidR="006B3BFF" w:rsidRDefault="006B3BFF"/>
    <w:sectPr w:rsidR="006B3BFF" w:rsidSect="00A63508">
      <w:footerReference w:type="default" r:id="rId1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0AA0" w:rsidRDefault="00440AA0" w:rsidP="00A63508">
      <w:pPr>
        <w:spacing w:after="0" w:line="240" w:lineRule="auto"/>
      </w:pPr>
      <w:r>
        <w:separator/>
      </w:r>
    </w:p>
  </w:endnote>
  <w:endnote w:type="continuationSeparator" w:id="0">
    <w:p w:rsidR="00440AA0" w:rsidRDefault="00440AA0" w:rsidP="00A635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0113524"/>
      <w:docPartObj>
        <w:docPartGallery w:val="Page Numbers (Bottom of Page)"/>
        <w:docPartUnique/>
      </w:docPartObj>
    </w:sdtPr>
    <w:sdtEndPr/>
    <w:sdtContent>
      <w:p w:rsidR="00A63508" w:rsidRDefault="00A63508">
        <w:pPr>
          <w:pStyle w:val="aa"/>
          <w:jc w:val="center"/>
        </w:pPr>
        <w:r>
          <w:fldChar w:fldCharType="begin"/>
        </w:r>
        <w:r>
          <w:instrText>PAGE   \* MERGEFORMAT</w:instrText>
        </w:r>
        <w:r>
          <w:fldChar w:fldCharType="separate"/>
        </w:r>
        <w:r w:rsidR="00F2212C">
          <w:rPr>
            <w:noProof/>
          </w:rPr>
          <w:t>2</w:t>
        </w:r>
        <w:r>
          <w:fldChar w:fldCharType="end"/>
        </w:r>
      </w:p>
    </w:sdtContent>
  </w:sdt>
  <w:p w:rsidR="00A63508" w:rsidRDefault="00A63508">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0AA0" w:rsidRDefault="00440AA0" w:rsidP="00A63508">
      <w:pPr>
        <w:spacing w:after="0" w:line="240" w:lineRule="auto"/>
      </w:pPr>
      <w:r>
        <w:separator/>
      </w:r>
    </w:p>
  </w:footnote>
  <w:footnote w:type="continuationSeparator" w:id="0">
    <w:p w:rsidR="00440AA0" w:rsidRDefault="00440AA0" w:rsidP="00A6350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3416FD"/>
    <w:multiLevelType w:val="multilevel"/>
    <w:tmpl w:val="298AD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4D27705"/>
    <w:multiLevelType w:val="multilevel"/>
    <w:tmpl w:val="94DE8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4E777412"/>
    <w:multiLevelType w:val="multilevel"/>
    <w:tmpl w:val="3926D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58544984"/>
    <w:multiLevelType w:val="hybridMultilevel"/>
    <w:tmpl w:val="20386114"/>
    <w:lvl w:ilvl="0" w:tplc="0419000D">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
    <w:nsid w:val="7EED115C"/>
    <w:multiLevelType w:val="hybridMultilevel"/>
    <w:tmpl w:val="AB823B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032D"/>
    <w:rsid w:val="0003158D"/>
    <w:rsid w:val="00152E97"/>
    <w:rsid w:val="00256458"/>
    <w:rsid w:val="00257984"/>
    <w:rsid w:val="002621C3"/>
    <w:rsid w:val="00285EB5"/>
    <w:rsid w:val="002B752D"/>
    <w:rsid w:val="00437E68"/>
    <w:rsid w:val="00440AA0"/>
    <w:rsid w:val="0049321A"/>
    <w:rsid w:val="004E6780"/>
    <w:rsid w:val="004F67D8"/>
    <w:rsid w:val="005258C8"/>
    <w:rsid w:val="00662D44"/>
    <w:rsid w:val="0067177A"/>
    <w:rsid w:val="00676DDF"/>
    <w:rsid w:val="006B3BFF"/>
    <w:rsid w:val="006B407C"/>
    <w:rsid w:val="0072485C"/>
    <w:rsid w:val="009F4847"/>
    <w:rsid w:val="00A22260"/>
    <w:rsid w:val="00A26D5E"/>
    <w:rsid w:val="00A63508"/>
    <w:rsid w:val="00CE60ED"/>
    <w:rsid w:val="00EF271F"/>
    <w:rsid w:val="00F2212C"/>
    <w:rsid w:val="00F44D4B"/>
    <w:rsid w:val="00F7032D"/>
    <w:rsid w:val="00F86C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032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703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rsid w:val="00F7032D"/>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a5">
    <w:name w:val="List Paragraph"/>
    <w:basedOn w:val="a"/>
    <w:uiPriority w:val="34"/>
    <w:qFormat/>
    <w:rsid w:val="00F7032D"/>
    <w:pPr>
      <w:ind w:left="720"/>
      <w:contextualSpacing/>
    </w:pPr>
  </w:style>
  <w:style w:type="paragraph" w:customStyle="1" w:styleId="c11">
    <w:name w:val="c11"/>
    <w:basedOn w:val="a"/>
    <w:rsid w:val="00437E6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8">
    <w:name w:val="c28"/>
    <w:basedOn w:val="a0"/>
    <w:rsid w:val="00437E68"/>
  </w:style>
  <w:style w:type="paragraph" w:customStyle="1" w:styleId="c7">
    <w:name w:val="c7"/>
    <w:basedOn w:val="a"/>
    <w:rsid w:val="00437E6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437E68"/>
  </w:style>
  <w:style w:type="character" w:customStyle="1" w:styleId="c5">
    <w:name w:val="c5"/>
    <w:basedOn w:val="a0"/>
    <w:rsid w:val="00437E68"/>
  </w:style>
  <w:style w:type="character" w:customStyle="1" w:styleId="c0">
    <w:name w:val="c0"/>
    <w:basedOn w:val="a0"/>
    <w:rsid w:val="00256458"/>
  </w:style>
  <w:style w:type="paragraph" w:styleId="a6">
    <w:name w:val="Balloon Text"/>
    <w:basedOn w:val="a"/>
    <w:link w:val="a7"/>
    <w:uiPriority w:val="99"/>
    <w:semiHidden/>
    <w:unhideWhenUsed/>
    <w:rsid w:val="00A6350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63508"/>
    <w:rPr>
      <w:rFonts w:ascii="Tahoma" w:hAnsi="Tahoma" w:cs="Tahoma"/>
      <w:sz w:val="16"/>
      <w:szCs w:val="16"/>
    </w:rPr>
  </w:style>
  <w:style w:type="paragraph" w:styleId="a8">
    <w:name w:val="header"/>
    <w:basedOn w:val="a"/>
    <w:link w:val="a9"/>
    <w:uiPriority w:val="99"/>
    <w:unhideWhenUsed/>
    <w:rsid w:val="00A63508"/>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63508"/>
  </w:style>
  <w:style w:type="paragraph" w:styleId="aa">
    <w:name w:val="footer"/>
    <w:basedOn w:val="a"/>
    <w:link w:val="ab"/>
    <w:uiPriority w:val="99"/>
    <w:unhideWhenUsed/>
    <w:rsid w:val="00A6350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63508"/>
  </w:style>
  <w:style w:type="paragraph" w:styleId="ac">
    <w:name w:val="No Spacing"/>
    <w:uiPriority w:val="1"/>
    <w:qFormat/>
    <w:rsid w:val="00F2212C"/>
    <w:pPr>
      <w:spacing w:after="0" w:line="240" w:lineRule="auto"/>
    </w:pPr>
  </w:style>
  <w:style w:type="paragraph" w:customStyle="1" w:styleId="ConsPlusNonformat">
    <w:name w:val="ConsPlusNonformat"/>
    <w:uiPriority w:val="99"/>
    <w:rsid w:val="00F2212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032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703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rsid w:val="00F7032D"/>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a5">
    <w:name w:val="List Paragraph"/>
    <w:basedOn w:val="a"/>
    <w:uiPriority w:val="34"/>
    <w:qFormat/>
    <w:rsid w:val="00F7032D"/>
    <w:pPr>
      <w:ind w:left="720"/>
      <w:contextualSpacing/>
    </w:pPr>
  </w:style>
  <w:style w:type="paragraph" w:customStyle="1" w:styleId="c11">
    <w:name w:val="c11"/>
    <w:basedOn w:val="a"/>
    <w:rsid w:val="00437E6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8">
    <w:name w:val="c28"/>
    <w:basedOn w:val="a0"/>
    <w:rsid w:val="00437E68"/>
  </w:style>
  <w:style w:type="paragraph" w:customStyle="1" w:styleId="c7">
    <w:name w:val="c7"/>
    <w:basedOn w:val="a"/>
    <w:rsid w:val="00437E6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437E68"/>
  </w:style>
  <w:style w:type="character" w:customStyle="1" w:styleId="c5">
    <w:name w:val="c5"/>
    <w:basedOn w:val="a0"/>
    <w:rsid w:val="00437E68"/>
  </w:style>
  <w:style w:type="character" w:customStyle="1" w:styleId="c0">
    <w:name w:val="c0"/>
    <w:basedOn w:val="a0"/>
    <w:rsid w:val="00256458"/>
  </w:style>
  <w:style w:type="paragraph" w:styleId="a6">
    <w:name w:val="Balloon Text"/>
    <w:basedOn w:val="a"/>
    <w:link w:val="a7"/>
    <w:uiPriority w:val="99"/>
    <w:semiHidden/>
    <w:unhideWhenUsed/>
    <w:rsid w:val="00A6350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63508"/>
    <w:rPr>
      <w:rFonts w:ascii="Tahoma" w:hAnsi="Tahoma" w:cs="Tahoma"/>
      <w:sz w:val="16"/>
      <w:szCs w:val="16"/>
    </w:rPr>
  </w:style>
  <w:style w:type="paragraph" w:styleId="a8">
    <w:name w:val="header"/>
    <w:basedOn w:val="a"/>
    <w:link w:val="a9"/>
    <w:uiPriority w:val="99"/>
    <w:unhideWhenUsed/>
    <w:rsid w:val="00A63508"/>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63508"/>
  </w:style>
  <w:style w:type="paragraph" w:styleId="aa">
    <w:name w:val="footer"/>
    <w:basedOn w:val="a"/>
    <w:link w:val="ab"/>
    <w:uiPriority w:val="99"/>
    <w:unhideWhenUsed/>
    <w:rsid w:val="00A6350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63508"/>
  </w:style>
  <w:style w:type="paragraph" w:styleId="ac">
    <w:name w:val="No Spacing"/>
    <w:uiPriority w:val="1"/>
    <w:qFormat/>
    <w:rsid w:val="00F2212C"/>
    <w:pPr>
      <w:spacing w:after="0" w:line="240" w:lineRule="auto"/>
    </w:pPr>
  </w:style>
  <w:style w:type="paragraph" w:customStyle="1" w:styleId="ConsPlusNonformat">
    <w:name w:val="ConsPlusNonformat"/>
    <w:uiPriority w:val="99"/>
    <w:rsid w:val="00F2212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568002">
      <w:bodyDiv w:val="1"/>
      <w:marLeft w:val="0"/>
      <w:marRight w:val="0"/>
      <w:marTop w:val="0"/>
      <w:marBottom w:val="0"/>
      <w:divBdr>
        <w:top w:val="none" w:sz="0" w:space="0" w:color="auto"/>
        <w:left w:val="none" w:sz="0" w:space="0" w:color="auto"/>
        <w:bottom w:val="none" w:sz="0" w:space="0" w:color="auto"/>
        <w:right w:val="none" w:sz="0" w:space="0" w:color="auto"/>
      </w:divBdr>
    </w:div>
    <w:div w:id="438717947">
      <w:bodyDiv w:val="1"/>
      <w:marLeft w:val="0"/>
      <w:marRight w:val="0"/>
      <w:marTop w:val="0"/>
      <w:marBottom w:val="0"/>
      <w:divBdr>
        <w:top w:val="none" w:sz="0" w:space="0" w:color="auto"/>
        <w:left w:val="none" w:sz="0" w:space="0" w:color="auto"/>
        <w:bottom w:val="none" w:sz="0" w:space="0" w:color="auto"/>
        <w:right w:val="none" w:sz="0" w:space="0" w:color="auto"/>
      </w:divBdr>
    </w:div>
    <w:div w:id="1275097665">
      <w:bodyDiv w:val="1"/>
      <w:marLeft w:val="0"/>
      <w:marRight w:val="0"/>
      <w:marTop w:val="0"/>
      <w:marBottom w:val="0"/>
      <w:divBdr>
        <w:top w:val="none" w:sz="0" w:space="0" w:color="auto"/>
        <w:left w:val="none" w:sz="0" w:space="0" w:color="auto"/>
        <w:bottom w:val="none" w:sz="0" w:space="0" w:color="auto"/>
        <w:right w:val="none" w:sz="0" w:space="0" w:color="auto"/>
      </w:divBdr>
    </w:div>
    <w:div w:id="1466658940">
      <w:bodyDiv w:val="1"/>
      <w:marLeft w:val="0"/>
      <w:marRight w:val="0"/>
      <w:marTop w:val="0"/>
      <w:marBottom w:val="0"/>
      <w:divBdr>
        <w:top w:val="none" w:sz="0" w:space="0" w:color="auto"/>
        <w:left w:val="none" w:sz="0" w:space="0" w:color="auto"/>
        <w:bottom w:val="none" w:sz="0" w:space="0" w:color="auto"/>
        <w:right w:val="none" w:sz="0" w:space="0" w:color="auto"/>
      </w:divBdr>
    </w:div>
    <w:div w:id="1577127771">
      <w:bodyDiv w:val="1"/>
      <w:marLeft w:val="0"/>
      <w:marRight w:val="0"/>
      <w:marTop w:val="0"/>
      <w:marBottom w:val="0"/>
      <w:divBdr>
        <w:top w:val="none" w:sz="0" w:space="0" w:color="auto"/>
        <w:left w:val="none" w:sz="0" w:space="0" w:color="auto"/>
        <w:bottom w:val="none" w:sz="0" w:space="0" w:color="auto"/>
        <w:right w:val="none" w:sz="0" w:space="0" w:color="auto"/>
      </w:divBdr>
      <w:divsChild>
        <w:div w:id="730154357">
          <w:marLeft w:val="0"/>
          <w:marRight w:val="0"/>
          <w:marTop w:val="0"/>
          <w:marBottom w:val="0"/>
          <w:divBdr>
            <w:top w:val="none" w:sz="0" w:space="0" w:color="auto"/>
            <w:left w:val="none" w:sz="0" w:space="0" w:color="auto"/>
            <w:bottom w:val="none" w:sz="0" w:space="0" w:color="auto"/>
            <w:right w:val="none" w:sz="0" w:space="0" w:color="auto"/>
          </w:divBdr>
        </w:div>
        <w:div w:id="213856143">
          <w:marLeft w:val="0"/>
          <w:marRight w:val="0"/>
          <w:marTop w:val="600"/>
          <w:marBottom w:val="0"/>
          <w:divBdr>
            <w:top w:val="none" w:sz="0" w:space="0" w:color="auto"/>
            <w:left w:val="none" w:sz="0" w:space="0" w:color="auto"/>
            <w:bottom w:val="none" w:sz="0" w:space="0" w:color="auto"/>
            <w:right w:val="none" w:sz="0" w:space="0" w:color="auto"/>
          </w:divBdr>
          <w:divsChild>
            <w:div w:id="629632602">
              <w:marLeft w:val="0"/>
              <w:marRight w:val="0"/>
              <w:marTop w:val="0"/>
              <w:marBottom w:val="0"/>
              <w:divBdr>
                <w:top w:val="none" w:sz="0" w:space="0" w:color="auto"/>
                <w:left w:val="none" w:sz="0" w:space="0" w:color="auto"/>
                <w:bottom w:val="none" w:sz="0" w:space="0" w:color="auto"/>
                <w:right w:val="none" w:sz="0" w:space="0" w:color="auto"/>
              </w:divBdr>
              <w:divsChild>
                <w:div w:id="62358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293490">
          <w:marLeft w:val="0"/>
          <w:marRight w:val="0"/>
          <w:marTop w:val="0"/>
          <w:marBottom w:val="0"/>
          <w:divBdr>
            <w:top w:val="none" w:sz="0" w:space="0" w:color="auto"/>
            <w:left w:val="single" w:sz="6" w:space="0" w:color="CFCFCF"/>
            <w:bottom w:val="none" w:sz="0" w:space="0" w:color="auto"/>
            <w:right w:val="none" w:sz="0" w:space="0" w:color="auto"/>
          </w:divBdr>
          <w:divsChild>
            <w:div w:id="1581602982">
              <w:marLeft w:val="0"/>
              <w:marRight w:val="0"/>
              <w:marTop w:val="0"/>
              <w:marBottom w:val="360"/>
              <w:divBdr>
                <w:top w:val="none" w:sz="0" w:space="0" w:color="auto"/>
                <w:left w:val="none" w:sz="0" w:space="0" w:color="auto"/>
                <w:bottom w:val="none" w:sz="0" w:space="0" w:color="auto"/>
                <w:right w:val="none" w:sz="0" w:space="0" w:color="auto"/>
              </w:divBdr>
              <w:divsChild>
                <w:div w:id="606498576">
                  <w:marLeft w:val="0"/>
                  <w:marRight w:val="0"/>
                  <w:marTop w:val="0"/>
                  <w:marBottom w:val="0"/>
                  <w:divBdr>
                    <w:top w:val="none" w:sz="0" w:space="0" w:color="auto"/>
                    <w:left w:val="none" w:sz="0" w:space="0" w:color="auto"/>
                    <w:bottom w:val="none" w:sz="0" w:space="0" w:color="auto"/>
                    <w:right w:val="none" w:sz="0" w:space="0" w:color="auto"/>
                  </w:divBdr>
                </w:div>
                <w:div w:id="1517890859">
                  <w:marLeft w:val="0"/>
                  <w:marRight w:val="0"/>
                  <w:marTop w:val="0"/>
                  <w:marBottom w:val="0"/>
                  <w:divBdr>
                    <w:top w:val="none" w:sz="0" w:space="0" w:color="auto"/>
                    <w:left w:val="none" w:sz="0" w:space="0" w:color="auto"/>
                    <w:bottom w:val="none" w:sz="0" w:space="0" w:color="auto"/>
                    <w:right w:val="none" w:sz="0" w:space="0" w:color="auto"/>
                  </w:divBdr>
                </w:div>
              </w:divsChild>
            </w:div>
            <w:div w:id="112480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4BC3EF-0036-40D2-AC3A-88D5CC2916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32</Pages>
  <Words>6960</Words>
  <Characters>39675</Characters>
  <Application>Microsoft Office Word</Application>
  <DocSecurity>0</DocSecurity>
  <Lines>330</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46542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iren</dc:creator>
  <cp:lastModifiedBy>user</cp:lastModifiedBy>
  <cp:revision>7</cp:revision>
  <cp:lastPrinted>2025-09-23T07:14:00Z</cp:lastPrinted>
  <dcterms:created xsi:type="dcterms:W3CDTF">2025-01-14T11:57:00Z</dcterms:created>
  <dcterms:modified xsi:type="dcterms:W3CDTF">2025-09-23T07:16:00Z</dcterms:modified>
</cp:coreProperties>
</file>